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FCFA3" w14:textId="77777777" w:rsidR="00A04802" w:rsidRPr="007A3522" w:rsidRDefault="00981420" w:rsidP="007A3522">
      <w:pPr>
        <w:pStyle w:val="BodyText"/>
        <w:spacing w:line="360" w:lineRule="auto"/>
        <w:jc w:val="both"/>
        <w:rPr>
          <w:sz w:val="24"/>
          <w:szCs w:val="24"/>
        </w:rPr>
      </w:pPr>
      <w:r>
        <w:rPr>
          <w:noProof/>
        </w:rPr>
        <mc:AlternateContent>
          <mc:Choice Requires="wps">
            <w:drawing>
              <wp:anchor distT="0" distB="0" distL="114300" distR="114300" simplePos="0" relativeHeight="251659264" behindDoc="0" locked="0" layoutInCell="1" allowOverlap="1" wp14:anchorId="65DEDA67" wp14:editId="316D8932">
                <wp:simplePos x="0" y="0"/>
                <wp:positionH relativeFrom="margin">
                  <wp:posOffset>-561975</wp:posOffset>
                </wp:positionH>
                <wp:positionV relativeFrom="paragraph">
                  <wp:posOffset>0</wp:posOffset>
                </wp:positionV>
                <wp:extent cx="6924675" cy="1828800"/>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6924675" cy="1828800"/>
                        </a:xfrm>
                        <a:prstGeom prst="rect">
                          <a:avLst/>
                        </a:prstGeom>
                        <a:solidFill>
                          <a:schemeClr val="bg2">
                            <a:lumMod val="90000"/>
                          </a:schemeClr>
                        </a:solidFill>
                        <a:ln w="6350">
                          <a:noFill/>
                        </a:ln>
                      </wps:spPr>
                      <wps:txbx>
                        <w:txbxContent>
                          <w:p w14:paraId="29041778" w14:textId="77777777" w:rsidR="00981420" w:rsidRPr="00981420" w:rsidRDefault="00981420" w:rsidP="00412E61">
                            <w:pPr>
                              <w:spacing w:line="360" w:lineRule="auto"/>
                              <w:jc w:val="both"/>
                              <w:rPr>
                                <w:b/>
                                <w:color w:val="002060"/>
                                <w:sz w:val="28"/>
                                <w:szCs w:val="28"/>
                              </w:rPr>
                            </w:pPr>
                            <w:r w:rsidRPr="00981420">
                              <w:rPr>
                                <w:b/>
                                <w:color w:val="002060"/>
                                <w:sz w:val="28"/>
                                <w:szCs w:val="28"/>
                              </w:rPr>
                              <w:t xml:space="preserve">CV of Dr Stelios Hadjichristofis.  FCS(SA)Orth. / </w:t>
                            </w:r>
                            <w:proofErr w:type="gramStart"/>
                            <w:r w:rsidRPr="00981420">
                              <w:rPr>
                                <w:b/>
                                <w:color w:val="002060"/>
                                <w:sz w:val="28"/>
                                <w:szCs w:val="28"/>
                              </w:rPr>
                              <w:t>MMed(</w:t>
                            </w:r>
                            <w:proofErr w:type="gramEnd"/>
                            <w:r w:rsidRPr="00981420">
                              <w:rPr>
                                <w:b/>
                                <w:color w:val="002060"/>
                                <w:sz w:val="28"/>
                                <w:szCs w:val="28"/>
                              </w:rPr>
                              <w:t xml:space="preserve">WITS)Orth.  </w:t>
                            </w:r>
                            <w:proofErr w:type="spellStart"/>
                            <w:r w:rsidRPr="00981420">
                              <w:rPr>
                                <w:b/>
                                <w:color w:val="002060"/>
                                <w:sz w:val="28"/>
                                <w:szCs w:val="28"/>
                              </w:rPr>
                              <w:t>Orthopaedic</w:t>
                            </w:r>
                            <w:proofErr w:type="spellEnd"/>
                            <w:r w:rsidRPr="00981420">
                              <w:rPr>
                                <w:b/>
                                <w:color w:val="002060"/>
                                <w:sz w:val="28"/>
                                <w:szCs w:val="28"/>
                              </w:rPr>
                              <w:t xml:space="preserve">   Surgeon.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CF41EF" id="_x0000_t202" coordsize="21600,21600" o:spt="202" path="m,l,21600r21600,l21600,xe">
                <v:stroke joinstyle="miter"/>
                <v:path gradientshapeok="t" o:connecttype="rect"/>
              </v:shapetype>
              <v:shape id="Text Box 2" o:spid="_x0000_s1026" type="#_x0000_t202" style="position:absolute;left:0;text-align:left;margin-left:-44.25pt;margin-top:0;width:545.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" fillcolor="#cfcdcd [2894]" stroked="f" strokeweight=".5pt">
                <v:textbox style="mso-fit-shape-to-text:t">
                  <w:txbxContent>
                    <w:p w:rsidR="00981420" w:rsidRPr="00981420" w:rsidRDefault="00981420" w:rsidP="00412E61">
                      <w:pPr>
                        <w:spacing w:line="360" w:lineRule="auto"/>
                        <w:jc w:val="both"/>
                        <w:rPr>
                          <w:b/>
                          <w:color w:val="002060"/>
                          <w:sz w:val="28"/>
                          <w:szCs w:val="28"/>
                        </w:rPr>
                      </w:pPr>
                      <w:r w:rsidRPr="00981420">
                        <w:rPr>
                          <w:b/>
                          <w:color w:val="002060"/>
                          <w:sz w:val="28"/>
                          <w:szCs w:val="28"/>
                        </w:rPr>
                        <w:t>CV of Dr Stelios Hadjichristofis.  FCS(SA)Orth. / MMed(WITS)Orth.  Orthopaedic   Surgeon.</w:t>
                      </w:r>
                    </w:p>
                  </w:txbxContent>
                </v:textbox>
                <w10:wrap type="square" anchorx="margin"/>
              </v:shape>
            </w:pict>
          </mc:Fallback>
        </mc:AlternateContent>
      </w:r>
      <w:proofErr w:type="gramStart"/>
      <w:r w:rsidR="00F879A7" w:rsidRPr="0029261A">
        <w:rPr>
          <w:sz w:val="24"/>
          <w:szCs w:val="24"/>
        </w:rPr>
        <w:t>MR  Stelios</w:t>
      </w:r>
      <w:proofErr w:type="gramEnd"/>
      <w:r w:rsidR="00F879A7" w:rsidRPr="0029261A">
        <w:rPr>
          <w:sz w:val="24"/>
          <w:szCs w:val="24"/>
        </w:rPr>
        <w:t xml:space="preserve">  Ha</w:t>
      </w:r>
      <w:r w:rsidR="00987C25" w:rsidRPr="0029261A">
        <w:rPr>
          <w:sz w:val="24"/>
          <w:szCs w:val="24"/>
        </w:rPr>
        <w:t>d</w:t>
      </w:r>
      <w:r w:rsidR="00F879A7" w:rsidRPr="0029261A">
        <w:rPr>
          <w:sz w:val="24"/>
          <w:szCs w:val="24"/>
        </w:rPr>
        <w:t>jichristofis</w:t>
      </w:r>
      <w:r w:rsidR="00987C25" w:rsidRPr="0029261A">
        <w:rPr>
          <w:sz w:val="24"/>
          <w:szCs w:val="24"/>
        </w:rPr>
        <w:t xml:space="preserve">  did his initial </w:t>
      </w:r>
      <w:r w:rsidR="008442C9" w:rsidRPr="0029261A">
        <w:rPr>
          <w:sz w:val="24"/>
          <w:szCs w:val="24"/>
        </w:rPr>
        <w:t xml:space="preserve">Medical </w:t>
      </w:r>
      <w:r w:rsidR="00987C25" w:rsidRPr="0029261A">
        <w:rPr>
          <w:sz w:val="24"/>
          <w:szCs w:val="24"/>
        </w:rPr>
        <w:t>degree in Sofia, Bulgaria where he learnt the</w:t>
      </w:r>
      <w:r w:rsidR="007438B8" w:rsidRPr="0029261A">
        <w:rPr>
          <w:sz w:val="24"/>
          <w:szCs w:val="24"/>
        </w:rPr>
        <w:t xml:space="preserve"> </w:t>
      </w:r>
      <w:r w:rsidR="00987C25" w:rsidRPr="0029261A">
        <w:rPr>
          <w:sz w:val="24"/>
          <w:szCs w:val="24"/>
        </w:rPr>
        <w:t>language and  studied Russian language for three years.</w:t>
      </w:r>
      <w:r w:rsidR="004D69AE" w:rsidRPr="0029261A">
        <w:rPr>
          <w:sz w:val="24"/>
          <w:szCs w:val="24"/>
        </w:rPr>
        <w:t xml:space="preserve"> He </w:t>
      </w:r>
      <w:r w:rsidR="0056119F" w:rsidRPr="0029261A">
        <w:rPr>
          <w:sz w:val="24"/>
          <w:szCs w:val="24"/>
        </w:rPr>
        <w:t xml:space="preserve">got his diploma in Medicine with excellent result. Then he did the medical exams in Athens </w:t>
      </w:r>
      <w:proofErr w:type="gramStart"/>
      <w:r w:rsidR="0056119F" w:rsidRPr="0029261A">
        <w:rPr>
          <w:sz w:val="24"/>
          <w:szCs w:val="24"/>
        </w:rPr>
        <w:t>Greece  for</w:t>
      </w:r>
      <w:proofErr w:type="gramEnd"/>
      <w:r w:rsidR="0056119F" w:rsidRPr="0029261A">
        <w:rPr>
          <w:sz w:val="24"/>
          <w:szCs w:val="24"/>
        </w:rPr>
        <w:t xml:space="preserve"> recognition of his medical degree. He did </w:t>
      </w:r>
      <w:r w:rsidR="00014A29" w:rsidRPr="0029261A">
        <w:rPr>
          <w:sz w:val="24"/>
          <w:szCs w:val="24"/>
        </w:rPr>
        <w:t xml:space="preserve">after that </w:t>
      </w:r>
      <w:r w:rsidR="00841427" w:rsidRPr="0029261A">
        <w:rPr>
          <w:sz w:val="24"/>
          <w:szCs w:val="24"/>
        </w:rPr>
        <w:t xml:space="preserve">11 months internship in the hospitals in Cyprus and before he finished </w:t>
      </w:r>
      <w:r w:rsidR="007438B8" w:rsidRPr="0029261A">
        <w:rPr>
          <w:sz w:val="24"/>
          <w:szCs w:val="24"/>
        </w:rPr>
        <w:t>his time,</w:t>
      </w:r>
      <w:r w:rsidR="00841427" w:rsidRPr="0029261A">
        <w:rPr>
          <w:sz w:val="24"/>
          <w:szCs w:val="24"/>
        </w:rPr>
        <w:t xml:space="preserve"> he moved to South Africa where he wrote </w:t>
      </w:r>
      <w:r w:rsidR="00841427" w:rsidRPr="000519EE">
        <w:rPr>
          <w:b/>
          <w:sz w:val="24"/>
          <w:szCs w:val="24"/>
        </w:rPr>
        <w:t>entrance exams</w:t>
      </w:r>
      <w:r w:rsidR="00287292" w:rsidRPr="000519EE">
        <w:rPr>
          <w:b/>
          <w:sz w:val="24"/>
          <w:szCs w:val="24"/>
        </w:rPr>
        <w:t xml:space="preserve"> </w:t>
      </w:r>
      <w:r w:rsidR="00287292" w:rsidRPr="000519EE">
        <w:rPr>
          <w:b/>
          <w:sz w:val="24"/>
          <w:szCs w:val="24"/>
          <w:lang w:val="en-GB"/>
        </w:rPr>
        <w:t>for registration with the SAMDC</w:t>
      </w:r>
      <w:r w:rsidR="007A3522">
        <w:rPr>
          <w:b/>
          <w:sz w:val="24"/>
          <w:szCs w:val="24"/>
          <w:lang w:val="en-GB"/>
        </w:rPr>
        <w:t xml:space="preserve"> </w:t>
      </w:r>
      <w:r w:rsidR="007A3522" w:rsidRPr="007A3522">
        <w:rPr>
          <w:sz w:val="24"/>
          <w:szCs w:val="24"/>
          <w:lang w:val="en-GB"/>
        </w:rPr>
        <w:t>(South African Medical Council)</w:t>
      </w:r>
      <w:r w:rsidR="004A66CC" w:rsidRPr="0029261A">
        <w:rPr>
          <w:sz w:val="24"/>
          <w:szCs w:val="24"/>
          <w:lang w:val="en-GB"/>
        </w:rPr>
        <w:t xml:space="preserve"> </w:t>
      </w:r>
      <w:r w:rsidR="00841427" w:rsidRPr="0029261A">
        <w:rPr>
          <w:sz w:val="24"/>
          <w:szCs w:val="24"/>
        </w:rPr>
        <w:t>and repeated his internship for 12 months</w:t>
      </w:r>
      <w:r w:rsidR="00287292" w:rsidRPr="0029261A">
        <w:rPr>
          <w:sz w:val="24"/>
          <w:szCs w:val="24"/>
        </w:rPr>
        <w:t xml:space="preserve"> in </w:t>
      </w:r>
      <w:proofErr w:type="spellStart"/>
      <w:r w:rsidR="00287292" w:rsidRPr="0029261A">
        <w:rPr>
          <w:sz w:val="24"/>
          <w:szCs w:val="24"/>
        </w:rPr>
        <w:t>Hammanskral</w:t>
      </w:r>
      <w:proofErr w:type="spellEnd"/>
      <w:r w:rsidR="00287292" w:rsidRPr="0029261A">
        <w:rPr>
          <w:sz w:val="24"/>
          <w:szCs w:val="24"/>
        </w:rPr>
        <w:t xml:space="preserve"> Hospital</w:t>
      </w:r>
      <w:r w:rsidR="00841427" w:rsidRPr="0029261A">
        <w:rPr>
          <w:sz w:val="24"/>
          <w:szCs w:val="24"/>
        </w:rPr>
        <w:t xml:space="preserve">. Then he moved in one of the best Academic Hospitals in Johannesburg </w:t>
      </w:r>
      <w:r w:rsidR="00CF5AC1" w:rsidRPr="0029261A">
        <w:rPr>
          <w:sz w:val="24"/>
          <w:szCs w:val="24"/>
        </w:rPr>
        <w:t>-</w:t>
      </w:r>
      <w:proofErr w:type="spellStart"/>
      <w:r w:rsidR="00CF5AC1" w:rsidRPr="0029261A">
        <w:rPr>
          <w:sz w:val="24"/>
          <w:szCs w:val="24"/>
        </w:rPr>
        <w:t>Hilbrow</w:t>
      </w:r>
      <w:proofErr w:type="spellEnd"/>
      <w:r w:rsidR="00CF5AC1" w:rsidRPr="0029261A">
        <w:rPr>
          <w:sz w:val="24"/>
          <w:szCs w:val="24"/>
        </w:rPr>
        <w:t xml:space="preserve"> General Hospital where he worked as SHO</w:t>
      </w:r>
      <w:r w:rsidR="006B18E6" w:rsidRPr="006B18E6">
        <w:rPr>
          <w:sz w:val="24"/>
          <w:szCs w:val="24"/>
        </w:rPr>
        <w:t xml:space="preserve"> (</w:t>
      </w:r>
      <w:r w:rsidR="006B18E6">
        <w:rPr>
          <w:sz w:val="24"/>
          <w:szCs w:val="24"/>
        </w:rPr>
        <w:t>Senior House Officer)</w:t>
      </w:r>
      <w:r w:rsidR="00CF5AC1" w:rsidRPr="0029261A">
        <w:rPr>
          <w:sz w:val="24"/>
          <w:szCs w:val="24"/>
        </w:rPr>
        <w:t xml:space="preserve"> for six months in </w:t>
      </w:r>
      <w:proofErr w:type="spellStart"/>
      <w:r w:rsidR="00CF5AC1" w:rsidRPr="0029261A">
        <w:rPr>
          <w:sz w:val="24"/>
          <w:szCs w:val="24"/>
        </w:rPr>
        <w:t>Orthopaedic</w:t>
      </w:r>
      <w:proofErr w:type="spellEnd"/>
      <w:r w:rsidR="00CF5AC1" w:rsidRPr="0029261A">
        <w:rPr>
          <w:sz w:val="24"/>
          <w:szCs w:val="24"/>
        </w:rPr>
        <w:t xml:space="preserve"> Surgical Department. Then he continued in the same department as </w:t>
      </w:r>
      <w:r w:rsidR="00944E4B" w:rsidRPr="0029261A">
        <w:rPr>
          <w:sz w:val="24"/>
          <w:szCs w:val="24"/>
        </w:rPr>
        <w:t>Medical Officer</w:t>
      </w:r>
      <w:r w:rsidR="00CF5AC1" w:rsidRPr="0029261A">
        <w:rPr>
          <w:sz w:val="24"/>
          <w:szCs w:val="24"/>
        </w:rPr>
        <w:t xml:space="preserve"> and then senior Medical officer </w:t>
      </w:r>
      <w:r w:rsidR="00287292" w:rsidRPr="0029261A">
        <w:rPr>
          <w:sz w:val="24"/>
          <w:szCs w:val="24"/>
        </w:rPr>
        <w:t>for the following 18 months</w:t>
      </w:r>
      <w:r w:rsidR="004A66CC" w:rsidRPr="0029261A">
        <w:rPr>
          <w:sz w:val="24"/>
          <w:szCs w:val="24"/>
          <w:lang w:val="en-GB"/>
        </w:rPr>
        <w:t xml:space="preserve">. </w:t>
      </w:r>
      <w:r w:rsidR="00B35990" w:rsidRPr="0029261A">
        <w:rPr>
          <w:sz w:val="24"/>
          <w:szCs w:val="24"/>
          <w:lang w:val="en-GB"/>
        </w:rPr>
        <w:t xml:space="preserve">Within that </w:t>
      </w:r>
      <w:r w:rsidR="00944E4B" w:rsidRPr="0029261A">
        <w:rPr>
          <w:sz w:val="24"/>
          <w:szCs w:val="24"/>
          <w:lang w:val="en-GB"/>
        </w:rPr>
        <w:t>time,</w:t>
      </w:r>
      <w:r w:rsidR="00B35990" w:rsidRPr="0029261A">
        <w:rPr>
          <w:sz w:val="24"/>
          <w:szCs w:val="24"/>
          <w:lang w:val="en-GB"/>
        </w:rPr>
        <w:t xml:space="preserve"> he wrote </w:t>
      </w:r>
      <w:r w:rsidR="007A3C28" w:rsidRPr="0029261A">
        <w:rPr>
          <w:sz w:val="24"/>
          <w:szCs w:val="24"/>
          <w:lang w:val="en-GB"/>
        </w:rPr>
        <w:t xml:space="preserve">the </w:t>
      </w:r>
      <w:r w:rsidR="007A3C28" w:rsidRPr="000519EE">
        <w:rPr>
          <w:b/>
          <w:sz w:val="24"/>
          <w:szCs w:val="24"/>
          <w:lang w:val="en-GB"/>
        </w:rPr>
        <w:t>Part I examination for Fellowship</w:t>
      </w:r>
      <w:r w:rsidR="007A3C28" w:rsidRPr="0029261A">
        <w:rPr>
          <w:sz w:val="24"/>
          <w:szCs w:val="24"/>
          <w:lang w:val="en-GB"/>
        </w:rPr>
        <w:t xml:space="preserve"> in the college of Surgeons of South </w:t>
      </w:r>
      <w:proofErr w:type="gramStart"/>
      <w:r w:rsidR="007A3C28" w:rsidRPr="0029261A">
        <w:rPr>
          <w:sz w:val="24"/>
          <w:szCs w:val="24"/>
          <w:lang w:val="en-GB"/>
        </w:rPr>
        <w:t>Africa(</w:t>
      </w:r>
      <w:proofErr w:type="gramEnd"/>
      <w:r w:rsidR="007A3C28" w:rsidRPr="0029261A">
        <w:rPr>
          <w:sz w:val="24"/>
          <w:szCs w:val="24"/>
          <w:lang w:val="en-GB"/>
        </w:rPr>
        <w:t xml:space="preserve">FCS(SA) I) – Orthopaedics so to be eligible for Registrar position and specialization in Orthopaedics. He successfully completed </w:t>
      </w:r>
      <w:r w:rsidR="007A3C28" w:rsidRPr="000519EE">
        <w:rPr>
          <w:b/>
          <w:sz w:val="24"/>
          <w:szCs w:val="24"/>
          <w:lang w:val="en-GB"/>
        </w:rPr>
        <w:t xml:space="preserve">FCS(SA) I </w:t>
      </w:r>
      <w:r w:rsidR="007A3C28" w:rsidRPr="0029261A">
        <w:rPr>
          <w:sz w:val="24"/>
          <w:szCs w:val="24"/>
          <w:lang w:val="en-GB"/>
        </w:rPr>
        <w:t xml:space="preserve">and started his time of specialization in </w:t>
      </w:r>
      <w:proofErr w:type="gramStart"/>
      <w:r w:rsidR="007A3C28" w:rsidRPr="0029261A">
        <w:rPr>
          <w:sz w:val="24"/>
          <w:szCs w:val="24"/>
          <w:lang w:val="en-GB"/>
        </w:rPr>
        <w:t xml:space="preserve">the  </w:t>
      </w:r>
      <w:r w:rsidR="007A3C28" w:rsidRPr="0029261A">
        <w:rPr>
          <w:sz w:val="24"/>
          <w:szCs w:val="24"/>
        </w:rPr>
        <w:t>University</w:t>
      </w:r>
      <w:proofErr w:type="gramEnd"/>
      <w:r w:rsidR="007A3C28" w:rsidRPr="0029261A">
        <w:rPr>
          <w:sz w:val="24"/>
          <w:szCs w:val="24"/>
        </w:rPr>
        <w:t xml:space="preserve"> of the Witwatersrand - </w:t>
      </w:r>
      <w:r w:rsidR="007A3C28" w:rsidRPr="0029261A">
        <w:rPr>
          <w:sz w:val="24"/>
          <w:szCs w:val="24"/>
          <w:lang w:val="en-GB"/>
        </w:rPr>
        <w:t>initially one year General Surgery in the Academic University of Baragwanath</w:t>
      </w:r>
      <w:r w:rsidR="002411E2" w:rsidRPr="0029261A">
        <w:rPr>
          <w:sz w:val="24"/>
          <w:szCs w:val="24"/>
          <w:lang w:val="en-GB"/>
        </w:rPr>
        <w:t xml:space="preserve"> (</w:t>
      </w:r>
      <w:r w:rsidR="007A3C28" w:rsidRPr="0029261A">
        <w:rPr>
          <w:sz w:val="24"/>
          <w:szCs w:val="24"/>
          <w:lang w:val="en-GB"/>
        </w:rPr>
        <w:t xml:space="preserve"> </w:t>
      </w:r>
      <w:hyperlink r:id="rId6" w:tooltip="Chris Hani Baragwanath Hospital" w:history="1">
        <w:r w:rsidR="002411E2" w:rsidRPr="0029261A">
          <w:rPr>
            <w:rStyle w:val="Hyperlink"/>
            <w:sz w:val="24"/>
            <w:szCs w:val="24"/>
          </w:rPr>
          <w:t>Chris Hani Baragwanath Hospital</w:t>
        </w:r>
      </w:hyperlink>
      <w:r w:rsidR="002411E2" w:rsidRPr="0029261A">
        <w:rPr>
          <w:sz w:val="24"/>
          <w:szCs w:val="24"/>
        </w:rPr>
        <w:t xml:space="preserve"> founded 1948. The largest hospital in the southern hemisphere and the third largest in the world.)</w:t>
      </w:r>
      <w:hyperlink r:id="rId7" w:anchor="cite_note-8" w:history="1"/>
      <w:r w:rsidR="002411E2" w:rsidRPr="0029261A">
        <w:rPr>
          <w:sz w:val="24"/>
          <w:szCs w:val="24"/>
          <w:vertAlign w:val="superscript"/>
        </w:rPr>
        <w:t xml:space="preserve"> </w:t>
      </w:r>
      <w:r w:rsidR="002411E2" w:rsidRPr="0029261A">
        <w:rPr>
          <w:sz w:val="24"/>
          <w:szCs w:val="24"/>
        </w:rPr>
        <w:t xml:space="preserve"> </w:t>
      </w:r>
      <w:r w:rsidR="007A3C28" w:rsidRPr="0029261A">
        <w:rPr>
          <w:sz w:val="24"/>
          <w:szCs w:val="24"/>
          <w:lang w:val="en-GB"/>
        </w:rPr>
        <w:t xml:space="preserve">and then 4 years Orthopaedics in four Academic Hospitals – Johannesburg General Hospital, J.G. Strydom Hospital, </w:t>
      </w:r>
      <w:proofErr w:type="spellStart"/>
      <w:r w:rsidR="007A3C28" w:rsidRPr="0029261A">
        <w:rPr>
          <w:sz w:val="24"/>
          <w:szCs w:val="24"/>
          <w:lang w:val="en-GB"/>
        </w:rPr>
        <w:t>Hilbrow</w:t>
      </w:r>
      <w:proofErr w:type="spellEnd"/>
      <w:r w:rsidR="007A3C28" w:rsidRPr="0029261A">
        <w:rPr>
          <w:sz w:val="24"/>
          <w:szCs w:val="24"/>
          <w:lang w:val="en-GB"/>
        </w:rPr>
        <w:t xml:space="preserve"> General Hospital and Baragwanath Hospital</w:t>
      </w:r>
      <w:r w:rsidR="00D03945" w:rsidRPr="0029261A">
        <w:rPr>
          <w:sz w:val="24"/>
          <w:szCs w:val="24"/>
          <w:lang w:val="en-GB"/>
        </w:rPr>
        <w:t xml:space="preserve"> – all in Johannesburg.</w:t>
      </w:r>
      <w:r w:rsidR="007438B8" w:rsidRPr="0029261A">
        <w:rPr>
          <w:sz w:val="24"/>
          <w:szCs w:val="24"/>
          <w:lang w:val="en-GB"/>
        </w:rPr>
        <w:t xml:space="preserve"> Halfway in the speciality he wrote Successfully the </w:t>
      </w:r>
      <w:r w:rsidR="007438B8" w:rsidRPr="000519EE">
        <w:rPr>
          <w:b/>
          <w:sz w:val="24"/>
          <w:szCs w:val="24"/>
          <w:lang w:val="en-GB"/>
        </w:rPr>
        <w:t>FCS(SA) Part II examination for Fellowship</w:t>
      </w:r>
      <w:r w:rsidR="007438B8" w:rsidRPr="0029261A">
        <w:rPr>
          <w:sz w:val="24"/>
          <w:szCs w:val="24"/>
          <w:lang w:val="en-GB"/>
        </w:rPr>
        <w:t xml:space="preserve"> in the college of Surgeons of South Africa – Orthopaedics – an extremely difficult exam. </w:t>
      </w:r>
      <w:r w:rsidR="00944E4B" w:rsidRPr="0029261A">
        <w:rPr>
          <w:sz w:val="24"/>
          <w:szCs w:val="24"/>
          <w:lang w:val="en-GB"/>
        </w:rPr>
        <w:t>Also,</w:t>
      </w:r>
      <w:r w:rsidR="007438B8" w:rsidRPr="0029261A">
        <w:rPr>
          <w:sz w:val="24"/>
          <w:szCs w:val="24"/>
          <w:lang w:val="en-GB"/>
        </w:rPr>
        <w:t xml:space="preserve"> </w:t>
      </w:r>
      <w:r w:rsidR="00944E4B" w:rsidRPr="0029261A">
        <w:rPr>
          <w:sz w:val="24"/>
          <w:szCs w:val="24"/>
          <w:lang w:val="en-GB"/>
        </w:rPr>
        <w:t>he successfully</w:t>
      </w:r>
      <w:r w:rsidR="00CD589F" w:rsidRPr="0029261A">
        <w:rPr>
          <w:sz w:val="24"/>
          <w:szCs w:val="24"/>
          <w:lang w:val="en-GB"/>
        </w:rPr>
        <w:t xml:space="preserve"> </w:t>
      </w:r>
      <w:r w:rsidR="007438B8" w:rsidRPr="0029261A">
        <w:rPr>
          <w:sz w:val="24"/>
          <w:szCs w:val="24"/>
          <w:lang w:val="en-GB"/>
        </w:rPr>
        <w:t xml:space="preserve">completed a course in </w:t>
      </w:r>
      <w:r w:rsidR="007438B8" w:rsidRPr="0029261A">
        <w:rPr>
          <w:b/>
          <w:sz w:val="24"/>
          <w:szCs w:val="24"/>
          <w:lang w:val="en-GB"/>
        </w:rPr>
        <w:t>Research Techniques (EXPD 701)</w:t>
      </w:r>
      <w:r w:rsidR="007438B8" w:rsidRPr="0029261A">
        <w:rPr>
          <w:sz w:val="24"/>
          <w:szCs w:val="24"/>
          <w:lang w:val="en-GB"/>
        </w:rPr>
        <w:t xml:space="preserve"> in the University of the Witwatersrand – Continuing Education</w:t>
      </w:r>
      <w:r w:rsidR="00CD589F" w:rsidRPr="0029261A">
        <w:rPr>
          <w:sz w:val="24"/>
          <w:szCs w:val="24"/>
          <w:lang w:val="en-GB"/>
        </w:rPr>
        <w:t xml:space="preserve">. At the end of his </w:t>
      </w:r>
      <w:proofErr w:type="gramStart"/>
      <w:r w:rsidR="00CD589F" w:rsidRPr="0029261A">
        <w:rPr>
          <w:sz w:val="24"/>
          <w:szCs w:val="24"/>
          <w:lang w:val="en-GB"/>
        </w:rPr>
        <w:t>training</w:t>
      </w:r>
      <w:proofErr w:type="gramEnd"/>
      <w:r w:rsidR="00CD589F" w:rsidRPr="0029261A">
        <w:rPr>
          <w:sz w:val="24"/>
          <w:szCs w:val="24"/>
          <w:lang w:val="en-GB"/>
        </w:rPr>
        <w:t xml:space="preserve"> he successfully completed </w:t>
      </w:r>
      <w:r w:rsidR="00CD589F" w:rsidRPr="00892002">
        <w:rPr>
          <w:b/>
          <w:sz w:val="24"/>
          <w:szCs w:val="24"/>
          <w:lang w:val="en-GB"/>
        </w:rPr>
        <w:t>Specialist Orthopaedic exam in Athens, Greece</w:t>
      </w:r>
      <w:r w:rsidR="00CD589F" w:rsidRPr="0029261A">
        <w:rPr>
          <w:sz w:val="24"/>
          <w:szCs w:val="24"/>
          <w:lang w:val="en-GB"/>
        </w:rPr>
        <w:t xml:space="preserve"> and registered as a specialist Orthopaedic Surgeon by the Department of Hygiene in the Hellenic Republic. </w:t>
      </w:r>
      <w:r w:rsidR="00944E4B" w:rsidRPr="0029261A">
        <w:rPr>
          <w:sz w:val="24"/>
          <w:szCs w:val="24"/>
          <w:lang w:val="en-GB"/>
        </w:rPr>
        <w:t>Finally,</w:t>
      </w:r>
      <w:r w:rsidR="00CD589F" w:rsidRPr="0029261A">
        <w:rPr>
          <w:sz w:val="24"/>
          <w:szCs w:val="24"/>
          <w:lang w:val="en-GB"/>
        </w:rPr>
        <w:t xml:space="preserve"> after he completed his training </w:t>
      </w:r>
      <w:proofErr w:type="gramStart"/>
      <w:r w:rsidR="00CD589F" w:rsidRPr="0029261A">
        <w:rPr>
          <w:sz w:val="24"/>
          <w:szCs w:val="24"/>
          <w:lang w:val="en-GB"/>
        </w:rPr>
        <w:t>time</w:t>
      </w:r>
      <w:proofErr w:type="gramEnd"/>
      <w:r w:rsidR="00CD589F" w:rsidRPr="0029261A">
        <w:rPr>
          <w:sz w:val="24"/>
          <w:szCs w:val="24"/>
          <w:lang w:val="en-GB"/>
        </w:rPr>
        <w:t xml:space="preserve"> he Successfully completed </w:t>
      </w:r>
      <w:r w:rsidR="00CD589F" w:rsidRPr="0029261A">
        <w:rPr>
          <w:b/>
          <w:sz w:val="24"/>
          <w:szCs w:val="24"/>
          <w:lang w:val="en-GB"/>
        </w:rPr>
        <w:t>FCS (SA) Orthopaedics (</w:t>
      </w:r>
      <w:r w:rsidR="00CD589F" w:rsidRPr="0029261A">
        <w:rPr>
          <w:sz w:val="24"/>
          <w:szCs w:val="24"/>
          <w:lang w:val="en-GB"/>
        </w:rPr>
        <w:t>final exam) to become Fellow of the College of Surgeons of South</w:t>
      </w:r>
      <w:r w:rsidR="00B5015E" w:rsidRPr="0029261A">
        <w:rPr>
          <w:sz w:val="24"/>
          <w:szCs w:val="24"/>
          <w:lang w:val="en-GB"/>
        </w:rPr>
        <w:t xml:space="preserve"> Africa</w:t>
      </w:r>
      <w:r w:rsidR="00CD589F" w:rsidRPr="0029261A">
        <w:rPr>
          <w:sz w:val="24"/>
          <w:szCs w:val="24"/>
          <w:lang w:val="en-GB"/>
        </w:rPr>
        <w:t xml:space="preserve"> – an extremely difficult examination. At the same </w:t>
      </w:r>
      <w:r w:rsidR="00944E4B" w:rsidRPr="0029261A">
        <w:rPr>
          <w:sz w:val="24"/>
          <w:szCs w:val="24"/>
          <w:lang w:val="en-GB"/>
        </w:rPr>
        <w:t>time,</w:t>
      </w:r>
      <w:r w:rsidR="00CD589F" w:rsidRPr="0029261A">
        <w:rPr>
          <w:sz w:val="24"/>
          <w:szCs w:val="24"/>
          <w:lang w:val="en-GB"/>
        </w:rPr>
        <w:t xml:space="preserve"> he was awarded the</w:t>
      </w:r>
      <w:r w:rsidR="004D5CC2" w:rsidRPr="0029261A">
        <w:rPr>
          <w:sz w:val="24"/>
          <w:szCs w:val="24"/>
          <w:lang w:val="en-GB"/>
        </w:rPr>
        <w:t xml:space="preserve"> </w:t>
      </w:r>
      <w:r w:rsidR="004D5CC2" w:rsidRPr="0029261A">
        <w:rPr>
          <w:b/>
          <w:sz w:val="24"/>
          <w:szCs w:val="24"/>
          <w:lang w:val="en-GB"/>
        </w:rPr>
        <w:t>SYNTHES</w:t>
      </w:r>
      <w:r w:rsidR="00CD589F" w:rsidRPr="0029261A">
        <w:rPr>
          <w:b/>
          <w:sz w:val="24"/>
          <w:szCs w:val="24"/>
          <w:lang w:val="en-GB"/>
        </w:rPr>
        <w:t xml:space="preserve"> prize </w:t>
      </w:r>
      <w:r w:rsidR="004D5CC2" w:rsidRPr="0029261A">
        <w:rPr>
          <w:b/>
          <w:sz w:val="24"/>
          <w:szCs w:val="24"/>
          <w:lang w:val="en-GB"/>
        </w:rPr>
        <w:t xml:space="preserve">for </w:t>
      </w:r>
      <w:r w:rsidR="00CD589F" w:rsidRPr="0029261A">
        <w:rPr>
          <w:b/>
          <w:sz w:val="24"/>
          <w:szCs w:val="24"/>
          <w:lang w:val="en-GB"/>
        </w:rPr>
        <w:t>the best Orthopaedic Registrar in the Johannesburg Group of Teaching Hospitals</w:t>
      </w:r>
      <w:r w:rsidR="00CD589F" w:rsidRPr="0029261A">
        <w:rPr>
          <w:sz w:val="24"/>
          <w:szCs w:val="24"/>
          <w:lang w:val="en-GB"/>
        </w:rPr>
        <w:t xml:space="preserve">, who is deemed </w:t>
      </w:r>
      <w:r w:rsidR="00CD589F" w:rsidRPr="0029261A">
        <w:rPr>
          <w:sz w:val="24"/>
          <w:szCs w:val="24"/>
          <w:lang w:val="en-GB"/>
        </w:rPr>
        <w:lastRenderedPageBreak/>
        <w:t xml:space="preserve">to have contributed most to the department of the Orthopaedic surgery, for academic achievement and for clinical excellence. </w:t>
      </w:r>
      <w:r w:rsidR="00B5015E" w:rsidRPr="0029261A">
        <w:rPr>
          <w:sz w:val="24"/>
          <w:szCs w:val="24"/>
          <w:lang w:val="en-GB"/>
        </w:rPr>
        <w:t>He a</w:t>
      </w:r>
      <w:r w:rsidR="00CD589F" w:rsidRPr="0029261A">
        <w:rPr>
          <w:sz w:val="24"/>
          <w:szCs w:val="24"/>
          <w:lang w:val="en-GB"/>
        </w:rPr>
        <w:t xml:space="preserve">lso received the SAHETI (South African Hellenic Educational and Technical Institute), award </w:t>
      </w:r>
      <w:r w:rsidR="00CD589F" w:rsidRPr="0029261A">
        <w:rPr>
          <w:b/>
          <w:sz w:val="24"/>
          <w:szCs w:val="24"/>
          <w:lang w:val="en-GB"/>
        </w:rPr>
        <w:t>for outstanding postgraduate</w:t>
      </w:r>
      <w:r w:rsidR="000365FD" w:rsidRPr="0029261A">
        <w:rPr>
          <w:sz w:val="24"/>
          <w:szCs w:val="24"/>
          <w:lang w:val="en-GB"/>
        </w:rPr>
        <w:t xml:space="preserve">. He </w:t>
      </w:r>
      <w:r w:rsidR="00B5015E" w:rsidRPr="0029261A">
        <w:rPr>
          <w:sz w:val="24"/>
          <w:szCs w:val="24"/>
          <w:lang w:val="en-GB"/>
        </w:rPr>
        <w:t xml:space="preserve">was </w:t>
      </w:r>
      <w:r w:rsidR="000365FD" w:rsidRPr="0029261A">
        <w:rPr>
          <w:sz w:val="24"/>
          <w:szCs w:val="24"/>
          <w:lang w:val="en-GB"/>
        </w:rPr>
        <w:t xml:space="preserve">also </w:t>
      </w:r>
      <w:r w:rsidR="00B5015E" w:rsidRPr="0029261A">
        <w:rPr>
          <w:sz w:val="24"/>
          <w:szCs w:val="24"/>
          <w:lang w:val="en-GB"/>
        </w:rPr>
        <w:t xml:space="preserve">awarded </w:t>
      </w:r>
      <w:r w:rsidR="00567580" w:rsidRPr="0029261A">
        <w:rPr>
          <w:sz w:val="24"/>
          <w:szCs w:val="24"/>
          <w:lang w:val="en-GB"/>
        </w:rPr>
        <w:t xml:space="preserve">the </w:t>
      </w:r>
      <w:r w:rsidR="000365FD" w:rsidRPr="0029261A">
        <w:rPr>
          <w:sz w:val="24"/>
          <w:szCs w:val="24"/>
          <w:lang w:val="en-GB"/>
        </w:rPr>
        <w:t xml:space="preserve"> </w:t>
      </w:r>
      <w:sdt>
        <w:sdtPr>
          <w:rPr>
            <w:sz w:val="24"/>
            <w:szCs w:val="24"/>
            <w:lang w:val="en-GB"/>
          </w:rPr>
          <w:id w:val="2055734958"/>
          <w:placeholder>
            <w:docPart w:val="4DA1A23202B1429482C6F7A5BCF5D657"/>
          </w:placeholder>
        </w:sdtPr>
        <w:sdtEndPr/>
        <w:sdtContent>
          <w:r w:rsidR="00567580" w:rsidRPr="0029261A">
            <w:rPr>
              <w:b/>
              <w:sz w:val="24"/>
              <w:szCs w:val="24"/>
              <w:lang w:val="en-GB"/>
            </w:rPr>
            <w:t>Smith &amp; Nephew Arthroscopy local traveling bursary</w:t>
          </w:r>
        </w:sdtContent>
      </w:sdt>
      <w:r w:rsidR="00567580" w:rsidRPr="0029261A">
        <w:rPr>
          <w:sz w:val="24"/>
          <w:szCs w:val="24"/>
          <w:lang w:val="en-GB"/>
        </w:rPr>
        <w:t xml:space="preserve"> t</w:t>
      </w:r>
      <w:r w:rsidR="000365FD" w:rsidRPr="0029261A">
        <w:rPr>
          <w:sz w:val="24"/>
          <w:szCs w:val="24"/>
          <w:lang w:val="en-GB"/>
        </w:rPr>
        <w:t>o improve skills and knowledge on the Arthroscopic Surgical techniques</w:t>
      </w:r>
      <w:r w:rsidR="00567580" w:rsidRPr="0029261A">
        <w:rPr>
          <w:sz w:val="24"/>
          <w:szCs w:val="24"/>
          <w:lang w:val="en-GB"/>
        </w:rPr>
        <w:t xml:space="preserve"> and immediately afterwards the </w:t>
      </w:r>
      <w:r w:rsidR="00567580" w:rsidRPr="0029261A">
        <w:rPr>
          <w:b/>
          <w:sz w:val="24"/>
          <w:szCs w:val="24"/>
          <w:lang w:val="en-GB"/>
        </w:rPr>
        <w:t xml:space="preserve">Smith &amp; Nephew Overseas travelling grant in Arthroscopic </w:t>
      </w:r>
      <w:r w:rsidR="00944E4B" w:rsidRPr="0029261A">
        <w:rPr>
          <w:b/>
          <w:sz w:val="24"/>
          <w:szCs w:val="24"/>
          <w:lang w:val="en-GB"/>
        </w:rPr>
        <w:t>Surgery</w:t>
      </w:r>
      <w:r w:rsidR="00944E4B" w:rsidRPr="0029261A">
        <w:rPr>
          <w:sz w:val="24"/>
          <w:szCs w:val="24"/>
          <w:lang w:val="en-GB"/>
        </w:rPr>
        <w:t xml:space="preserve"> and</w:t>
      </w:r>
      <w:r w:rsidR="00567580" w:rsidRPr="0029261A">
        <w:rPr>
          <w:sz w:val="24"/>
          <w:szCs w:val="24"/>
          <w:lang w:val="en-GB"/>
        </w:rPr>
        <w:t xml:space="preserve"> he spent time in </w:t>
      </w:r>
      <w:r w:rsidR="00944E4B" w:rsidRPr="0029261A">
        <w:rPr>
          <w:sz w:val="24"/>
          <w:szCs w:val="24"/>
          <w:lang w:val="en-GB"/>
        </w:rPr>
        <w:t>the Arthroscopic</w:t>
      </w:r>
      <w:r w:rsidR="00567580" w:rsidRPr="0029261A">
        <w:rPr>
          <w:sz w:val="24"/>
          <w:szCs w:val="24"/>
          <w:lang w:val="en-GB"/>
        </w:rPr>
        <w:t xml:space="preserve"> and sport centres in Boston (Massachusetts General Hospital and Harvard University) and </w:t>
      </w:r>
      <w:r w:rsidR="00944E4B" w:rsidRPr="0029261A">
        <w:rPr>
          <w:sz w:val="24"/>
          <w:szCs w:val="24"/>
          <w:lang w:val="en-GB"/>
        </w:rPr>
        <w:t>Pittsburgh</w:t>
      </w:r>
      <w:r w:rsidR="00567580" w:rsidRPr="0029261A">
        <w:rPr>
          <w:sz w:val="24"/>
          <w:szCs w:val="24"/>
          <w:lang w:val="en-GB"/>
        </w:rPr>
        <w:t xml:space="preserve"> University in the United states of America. Then he was again spent time in the United states of America </w:t>
      </w:r>
      <w:sdt>
        <w:sdtPr>
          <w:rPr>
            <w:sz w:val="24"/>
            <w:szCs w:val="24"/>
            <w:lang w:val="en-GB"/>
          </w:rPr>
          <w:id w:val="-136271128"/>
          <w:placeholder>
            <w:docPart w:val="F6DAC9AE2DE641C6B605309A8D3A25B8"/>
          </w:placeholder>
        </w:sdtPr>
        <w:sdtEndPr>
          <w:rPr>
            <w:b/>
          </w:rPr>
        </w:sdtEndPr>
        <w:sdtContent>
          <w:r w:rsidR="00944E4B" w:rsidRPr="0029261A">
            <w:rPr>
              <w:sz w:val="24"/>
              <w:szCs w:val="24"/>
              <w:lang w:val="en-GB"/>
            </w:rPr>
            <w:t>participating in</w:t>
          </w:r>
          <w:r w:rsidR="00A04802" w:rsidRPr="0029261A">
            <w:rPr>
              <w:sz w:val="24"/>
              <w:szCs w:val="24"/>
              <w:lang w:val="en-GB"/>
            </w:rPr>
            <w:t xml:space="preserve"> the </w:t>
          </w:r>
          <w:r w:rsidR="00A04802" w:rsidRPr="0029261A">
            <w:rPr>
              <w:b/>
              <w:sz w:val="24"/>
              <w:szCs w:val="24"/>
              <w:lang w:val="en-GB"/>
            </w:rPr>
            <w:t xml:space="preserve">Educational Exchange </w:t>
          </w:r>
        </w:sdtContent>
      </w:sdt>
      <w:r w:rsidR="00A04802" w:rsidRPr="0029261A">
        <w:rPr>
          <w:b/>
          <w:sz w:val="24"/>
          <w:szCs w:val="24"/>
          <w:lang w:val="en-GB"/>
        </w:rPr>
        <w:t xml:space="preserve"> program</w:t>
      </w:r>
      <w:r w:rsidR="00B5015E" w:rsidRPr="0029261A">
        <w:rPr>
          <w:sz w:val="24"/>
          <w:szCs w:val="24"/>
          <w:lang w:val="en-GB"/>
        </w:rPr>
        <w:t xml:space="preserve"> o</w:t>
      </w:r>
      <w:r w:rsidR="00A04802" w:rsidRPr="0029261A">
        <w:rPr>
          <w:sz w:val="24"/>
          <w:szCs w:val="24"/>
          <w:lang w:val="en-GB"/>
        </w:rPr>
        <w:t>rganised by the international centre for Orthopaedic education in association with the American Academy of Orthopaedic Surgeons and the American Orthopaedic Association</w:t>
      </w:r>
      <w:r w:rsidR="00892002">
        <w:rPr>
          <w:sz w:val="24"/>
          <w:szCs w:val="24"/>
          <w:lang w:val="en-GB"/>
        </w:rPr>
        <w:t xml:space="preserve"> </w:t>
      </w:r>
      <w:proofErr w:type="gramStart"/>
      <w:r w:rsidR="00892002">
        <w:rPr>
          <w:sz w:val="24"/>
          <w:szCs w:val="24"/>
          <w:lang w:val="en-GB"/>
        </w:rPr>
        <w:t>-</w:t>
      </w:r>
      <w:r w:rsidR="00A04802" w:rsidRPr="0029261A">
        <w:rPr>
          <w:sz w:val="24"/>
          <w:szCs w:val="24"/>
          <w:lang w:val="en-GB"/>
        </w:rPr>
        <w:t xml:space="preserve">  visiting</w:t>
      </w:r>
      <w:proofErr w:type="gramEnd"/>
      <w:r w:rsidR="00A04802" w:rsidRPr="0029261A">
        <w:rPr>
          <w:sz w:val="24"/>
          <w:szCs w:val="24"/>
          <w:lang w:val="en-GB"/>
        </w:rPr>
        <w:t xml:space="preserve"> prominent orthopaedic centres in San Francisco and Los Angeles, USA.</w:t>
      </w:r>
    </w:p>
    <w:p w14:paraId="1CBD7809" w14:textId="77777777" w:rsidR="00114F5C" w:rsidRPr="00891D56" w:rsidRDefault="00A04802" w:rsidP="0029261A">
      <w:pPr>
        <w:pStyle w:val="Heading2"/>
        <w:spacing w:line="360" w:lineRule="auto"/>
        <w:rPr>
          <w:rFonts w:asciiTheme="minorHAnsi" w:hAnsiTheme="minorHAnsi"/>
          <w:i/>
          <w:sz w:val="24"/>
          <w:szCs w:val="24"/>
          <w:lang w:val="en-GB"/>
        </w:rPr>
      </w:pPr>
      <w:r w:rsidRPr="0029261A">
        <w:rPr>
          <w:rFonts w:asciiTheme="minorHAnsi" w:hAnsiTheme="minorHAnsi"/>
          <w:b w:val="0"/>
          <w:sz w:val="24"/>
          <w:szCs w:val="24"/>
          <w:lang w:val="en-GB"/>
        </w:rPr>
        <w:t xml:space="preserve">Two years after his </w:t>
      </w:r>
      <w:r w:rsidR="005D6CB1" w:rsidRPr="0029261A">
        <w:rPr>
          <w:rFonts w:asciiTheme="minorHAnsi" w:hAnsiTheme="minorHAnsi"/>
          <w:b w:val="0"/>
          <w:sz w:val="24"/>
          <w:szCs w:val="24"/>
          <w:lang w:val="en-GB"/>
        </w:rPr>
        <w:t xml:space="preserve">final </w:t>
      </w:r>
      <w:r w:rsidR="00114F5C" w:rsidRPr="0029261A">
        <w:rPr>
          <w:rFonts w:asciiTheme="minorHAnsi" w:hAnsiTheme="minorHAnsi"/>
          <w:b w:val="0"/>
          <w:sz w:val="24"/>
          <w:szCs w:val="24"/>
          <w:lang w:val="en-GB"/>
        </w:rPr>
        <w:t xml:space="preserve">orthopaedic exams he was awarded the degree of </w:t>
      </w:r>
      <w:r w:rsidR="00114F5C" w:rsidRPr="0029261A">
        <w:rPr>
          <w:rFonts w:asciiTheme="minorHAnsi" w:hAnsiTheme="minorHAnsi"/>
          <w:sz w:val="24"/>
          <w:szCs w:val="24"/>
          <w:lang w:val="en-GB"/>
        </w:rPr>
        <w:t xml:space="preserve">MMed (Master of Medicine) in  </w:t>
      </w:r>
      <w:sdt>
        <w:sdtPr>
          <w:rPr>
            <w:rFonts w:asciiTheme="minorHAnsi" w:hAnsiTheme="minorHAnsi"/>
            <w:sz w:val="24"/>
            <w:szCs w:val="24"/>
            <w:lang w:val="en-GB"/>
          </w:rPr>
          <w:id w:val="1948185018"/>
          <w:placeholder>
            <w:docPart w:val="600E6F003FF548ACB99564BE8208B88E"/>
          </w:placeholder>
        </w:sdtPr>
        <w:sdtEndPr/>
        <w:sdtContent>
          <w:r w:rsidR="00114F5C" w:rsidRPr="0029261A">
            <w:rPr>
              <w:rFonts w:asciiTheme="minorHAnsi" w:hAnsiTheme="minorHAnsi"/>
              <w:sz w:val="24"/>
              <w:szCs w:val="24"/>
              <w:lang w:val="en-GB"/>
            </w:rPr>
            <w:t>Orthopaedic Surgery</w:t>
          </w:r>
        </w:sdtContent>
      </w:sdt>
      <w:r w:rsidR="00114F5C" w:rsidRPr="0029261A">
        <w:rPr>
          <w:rFonts w:asciiTheme="minorHAnsi" w:hAnsiTheme="minorHAnsi"/>
          <w:b w:val="0"/>
          <w:sz w:val="24"/>
          <w:szCs w:val="24"/>
          <w:lang w:val="en-GB"/>
        </w:rPr>
        <w:t xml:space="preserve"> for the successful completion of his </w:t>
      </w:r>
      <w:r w:rsidR="00944E4B" w:rsidRPr="0029261A">
        <w:rPr>
          <w:rFonts w:asciiTheme="minorHAnsi" w:hAnsiTheme="minorHAnsi"/>
          <w:b w:val="0"/>
          <w:sz w:val="24"/>
          <w:szCs w:val="24"/>
          <w:lang w:val="en-GB"/>
        </w:rPr>
        <w:t>thesis prescribed</w:t>
      </w:r>
      <w:r w:rsidR="00114F5C" w:rsidRPr="0029261A">
        <w:rPr>
          <w:rFonts w:asciiTheme="minorHAnsi" w:hAnsiTheme="minorHAnsi"/>
          <w:b w:val="0"/>
          <w:sz w:val="24"/>
          <w:szCs w:val="24"/>
          <w:lang w:val="en-GB"/>
        </w:rPr>
        <w:t xml:space="preserve"> for this degree and for the research report entitled: </w:t>
      </w:r>
      <w:r w:rsidR="00114F5C" w:rsidRPr="00891D56">
        <w:rPr>
          <w:rFonts w:asciiTheme="minorHAnsi" w:hAnsiTheme="minorHAnsi"/>
          <w:i/>
          <w:sz w:val="24"/>
          <w:szCs w:val="24"/>
          <w:lang w:val="en-GB"/>
        </w:rPr>
        <w:t>The Prevalence of Osteoporosis in Primary Osteoarthritis – Practical and Theoretical Significance.</w:t>
      </w:r>
    </w:p>
    <w:p w14:paraId="2BB2A040" w14:textId="77777777" w:rsidR="007A3522" w:rsidRDefault="00114F5C" w:rsidP="007A3522">
      <w:pPr>
        <w:pStyle w:val="BodyText"/>
        <w:spacing w:line="360" w:lineRule="auto"/>
        <w:jc w:val="both"/>
        <w:rPr>
          <w:sz w:val="24"/>
          <w:szCs w:val="24"/>
          <w:lang w:val="en-GB"/>
        </w:rPr>
      </w:pPr>
      <w:r w:rsidRPr="0029261A">
        <w:rPr>
          <w:sz w:val="24"/>
          <w:szCs w:val="24"/>
          <w:lang w:val="en-GB"/>
        </w:rPr>
        <w:t xml:space="preserve">Immediately after his final exams in Orthopaedics he was offered a </w:t>
      </w:r>
      <w:r w:rsidRPr="007A3522">
        <w:rPr>
          <w:b/>
          <w:sz w:val="24"/>
          <w:szCs w:val="24"/>
          <w:lang w:val="en-GB"/>
        </w:rPr>
        <w:t>consultant</w:t>
      </w:r>
      <w:r w:rsidR="00B5015E" w:rsidRPr="007A3522">
        <w:rPr>
          <w:b/>
          <w:sz w:val="24"/>
          <w:szCs w:val="24"/>
          <w:lang w:val="en-GB"/>
        </w:rPr>
        <w:t xml:space="preserve"> Specialist Orthopaedic Surgeon</w:t>
      </w:r>
      <w:r w:rsidRPr="007A3522">
        <w:rPr>
          <w:b/>
          <w:sz w:val="24"/>
          <w:szCs w:val="24"/>
          <w:lang w:val="en-GB"/>
        </w:rPr>
        <w:t xml:space="preserve"> post in the Orthopaedic department of the academic Hospita</w:t>
      </w:r>
      <w:r w:rsidR="00604AE1" w:rsidRPr="007A3522">
        <w:rPr>
          <w:b/>
          <w:sz w:val="24"/>
          <w:szCs w:val="24"/>
          <w:lang w:val="en-GB"/>
        </w:rPr>
        <w:t>l</w:t>
      </w:r>
      <w:r w:rsidR="00056A14" w:rsidRPr="007A3522">
        <w:rPr>
          <w:b/>
          <w:sz w:val="24"/>
          <w:szCs w:val="24"/>
          <w:lang w:val="en-GB"/>
        </w:rPr>
        <w:t xml:space="preserve"> – Johannesburg General Hospital</w:t>
      </w:r>
      <w:r w:rsidR="00B5015E" w:rsidRPr="0029261A">
        <w:rPr>
          <w:sz w:val="24"/>
          <w:szCs w:val="24"/>
          <w:lang w:val="en-GB"/>
        </w:rPr>
        <w:t>.</w:t>
      </w:r>
      <w:r w:rsidR="00056A14" w:rsidRPr="0029261A">
        <w:rPr>
          <w:sz w:val="24"/>
          <w:szCs w:val="24"/>
          <w:lang w:val="en-GB"/>
        </w:rPr>
        <w:t xml:space="preserve"> </w:t>
      </w:r>
      <w:r w:rsidR="00B5015E" w:rsidRPr="0029261A">
        <w:rPr>
          <w:sz w:val="24"/>
          <w:szCs w:val="24"/>
          <w:lang w:val="en-GB"/>
        </w:rPr>
        <w:t>H</w:t>
      </w:r>
      <w:r w:rsidR="00056A14" w:rsidRPr="0029261A">
        <w:rPr>
          <w:sz w:val="24"/>
          <w:szCs w:val="24"/>
          <w:lang w:val="en-GB"/>
        </w:rPr>
        <w:t xml:space="preserve">e was involved with </w:t>
      </w:r>
      <w:r w:rsidR="00B5015E" w:rsidRPr="0029261A">
        <w:rPr>
          <w:sz w:val="24"/>
          <w:szCs w:val="24"/>
          <w:lang w:val="en-GB"/>
        </w:rPr>
        <w:t xml:space="preserve">major </w:t>
      </w:r>
      <w:r w:rsidR="00056A14" w:rsidRPr="0029261A">
        <w:rPr>
          <w:sz w:val="24"/>
          <w:szCs w:val="24"/>
          <w:lang w:val="en-GB"/>
        </w:rPr>
        <w:t>Trauma</w:t>
      </w:r>
      <w:r w:rsidR="00B5015E" w:rsidRPr="0029261A">
        <w:rPr>
          <w:sz w:val="24"/>
          <w:szCs w:val="24"/>
          <w:lang w:val="en-GB"/>
        </w:rPr>
        <w:t xml:space="preserve"> cases as it was a </w:t>
      </w:r>
      <w:r w:rsidR="00944E4B" w:rsidRPr="0029261A">
        <w:rPr>
          <w:sz w:val="24"/>
          <w:szCs w:val="24"/>
          <w:lang w:val="en-GB"/>
        </w:rPr>
        <w:t>referral tertiary</w:t>
      </w:r>
      <w:r w:rsidR="00B5015E" w:rsidRPr="0029261A">
        <w:rPr>
          <w:sz w:val="24"/>
          <w:szCs w:val="24"/>
          <w:lang w:val="en-GB"/>
        </w:rPr>
        <w:t xml:space="preserve"> </w:t>
      </w:r>
      <w:r w:rsidR="00944E4B" w:rsidRPr="0029261A">
        <w:rPr>
          <w:sz w:val="24"/>
          <w:szCs w:val="24"/>
          <w:lang w:val="en-GB"/>
        </w:rPr>
        <w:t>orthopaedic unit</w:t>
      </w:r>
      <w:r w:rsidR="00B5015E" w:rsidRPr="0029261A">
        <w:rPr>
          <w:sz w:val="24"/>
          <w:szCs w:val="24"/>
          <w:lang w:val="en-GB"/>
        </w:rPr>
        <w:t>. He was doing and teaching arthroplasty of knee and hip joint</w:t>
      </w:r>
      <w:r w:rsidR="004D5CC2" w:rsidRPr="0029261A">
        <w:rPr>
          <w:sz w:val="24"/>
          <w:szCs w:val="24"/>
          <w:lang w:val="en-GB"/>
        </w:rPr>
        <w:t>s and also arthroscopic surgery. At the same time there were doing a lot of work and research about MIS (Minimally Invasive surgery)</w:t>
      </w:r>
      <w:r w:rsidR="0029261A" w:rsidRPr="0029261A">
        <w:rPr>
          <w:sz w:val="24"/>
          <w:szCs w:val="24"/>
          <w:lang w:val="en-GB"/>
        </w:rPr>
        <w:t>.</w:t>
      </w:r>
      <w:r w:rsidR="004D5CC2" w:rsidRPr="0029261A">
        <w:rPr>
          <w:sz w:val="24"/>
          <w:szCs w:val="24"/>
          <w:lang w:val="en-GB"/>
        </w:rPr>
        <w:t xml:space="preserve"> Within a year he became </w:t>
      </w:r>
      <w:r w:rsidR="004D5CC2" w:rsidRPr="007A3522">
        <w:rPr>
          <w:b/>
          <w:sz w:val="24"/>
          <w:szCs w:val="24"/>
          <w:lang w:val="en-GB"/>
        </w:rPr>
        <w:t xml:space="preserve">acting head of the </w:t>
      </w:r>
      <w:r w:rsidR="00944E4B" w:rsidRPr="007A3522">
        <w:rPr>
          <w:b/>
          <w:sz w:val="24"/>
          <w:szCs w:val="24"/>
          <w:lang w:val="en-GB"/>
        </w:rPr>
        <w:t>Arthroscopy,</w:t>
      </w:r>
      <w:r w:rsidR="004D5CC2" w:rsidRPr="007A3522">
        <w:rPr>
          <w:b/>
          <w:sz w:val="24"/>
          <w:szCs w:val="24"/>
          <w:lang w:val="en-GB"/>
        </w:rPr>
        <w:t xml:space="preserve"> knee unit</w:t>
      </w:r>
      <w:r w:rsidR="004D5CC2" w:rsidRPr="0029261A">
        <w:rPr>
          <w:sz w:val="24"/>
          <w:szCs w:val="24"/>
          <w:lang w:val="en-GB"/>
        </w:rPr>
        <w:t xml:space="preserve"> in the department of Orthopaedic surgery.</w:t>
      </w:r>
      <w:r w:rsidR="00056A14" w:rsidRPr="0029261A">
        <w:rPr>
          <w:sz w:val="24"/>
          <w:szCs w:val="24"/>
          <w:lang w:val="en-GB"/>
        </w:rPr>
        <w:t xml:space="preserve"> </w:t>
      </w:r>
      <w:r w:rsidR="004D5CC2" w:rsidRPr="0029261A">
        <w:rPr>
          <w:sz w:val="24"/>
          <w:szCs w:val="24"/>
          <w:lang w:val="en-GB"/>
        </w:rPr>
        <w:t xml:space="preserve">During that </w:t>
      </w:r>
      <w:r w:rsidR="00944E4B" w:rsidRPr="0029261A">
        <w:rPr>
          <w:sz w:val="24"/>
          <w:szCs w:val="24"/>
          <w:lang w:val="en-GB"/>
        </w:rPr>
        <w:t>time,</w:t>
      </w:r>
      <w:r w:rsidR="004D5CC2" w:rsidRPr="0029261A">
        <w:rPr>
          <w:sz w:val="24"/>
          <w:szCs w:val="24"/>
          <w:lang w:val="en-GB"/>
        </w:rPr>
        <w:t xml:space="preserve"> he wrote and presented many papers in congresses and meetings, he was teaching medical students and </w:t>
      </w:r>
      <w:r w:rsidR="00944E4B" w:rsidRPr="0029261A">
        <w:rPr>
          <w:sz w:val="24"/>
          <w:szCs w:val="24"/>
          <w:lang w:val="en-GB"/>
        </w:rPr>
        <w:t>also orthopaedic</w:t>
      </w:r>
      <w:r w:rsidR="004D5CC2" w:rsidRPr="0029261A">
        <w:rPr>
          <w:sz w:val="24"/>
          <w:szCs w:val="24"/>
          <w:lang w:val="en-GB"/>
        </w:rPr>
        <w:t xml:space="preserve"> registrars for specialization in Orthopaedics. He also participated </w:t>
      </w:r>
      <w:r w:rsidR="00304760" w:rsidRPr="0029261A">
        <w:rPr>
          <w:sz w:val="24"/>
          <w:szCs w:val="24"/>
          <w:lang w:val="en-GB"/>
        </w:rPr>
        <w:t>i</w:t>
      </w:r>
      <w:r w:rsidR="00DD4673" w:rsidRPr="0029261A">
        <w:rPr>
          <w:sz w:val="24"/>
          <w:szCs w:val="24"/>
          <w:lang w:val="en-GB"/>
        </w:rPr>
        <w:t xml:space="preserve">n many international meetings and congresses and he visited many workshops for new </w:t>
      </w:r>
      <w:r w:rsidR="00944E4B" w:rsidRPr="0029261A">
        <w:rPr>
          <w:sz w:val="24"/>
          <w:szCs w:val="24"/>
          <w:lang w:val="en-GB"/>
        </w:rPr>
        <w:t>technology and</w:t>
      </w:r>
      <w:r w:rsidR="00DD4673" w:rsidRPr="0029261A">
        <w:rPr>
          <w:sz w:val="24"/>
          <w:szCs w:val="24"/>
          <w:lang w:val="en-GB"/>
        </w:rPr>
        <w:t xml:space="preserve"> advance surgical techniques. By the end of his time in the Academic Hospital he </w:t>
      </w:r>
      <w:r w:rsidR="00944E4B" w:rsidRPr="0029261A">
        <w:rPr>
          <w:sz w:val="24"/>
          <w:szCs w:val="24"/>
          <w:lang w:val="en-GB"/>
        </w:rPr>
        <w:t>did the</w:t>
      </w:r>
      <w:r w:rsidR="007B6E73" w:rsidRPr="0029261A">
        <w:rPr>
          <w:sz w:val="24"/>
          <w:szCs w:val="24"/>
          <w:lang w:val="en-GB"/>
        </w:rPr>
        <w:t xml:space="preserve"> i</w:t>
      </w:r>
      <w:r w:rsidR="007B6E73" w:rsidRPr="007A3522">
        <w:rPr>
          <w:b/>
          <w:sz w:val="24"/>
          <w:szCs w:val="24"/>
          <w:lang w:val="en-GB"/>
        </w:rPr>
        <w:t xml:space="preserve">nternational degree in ATLS, Advanced Trauma Life </w:t>
      </w:r>
      <w:r w:rsidR="00944E4B" w:rsidRPr="007A3522">
        <w:rPr>
          <w:b/>
          <w:sz w:val="24"/>
          <w:szCs w:val="24"/>
          <w:lang w:val="en-GB"/>
        </w:rPr>
        <w:t xml:space="preserve">Support </w:t>
      </w:r>
      <w:r w:rsidR="00944E4B" w:rsidRPr="0029261A">
        <w:rPr>
          <w:sz w:val="24"/>
          <w:szCs w:val="24"/>
          <w:lang w:val="en-GB"/>
        </w:rPr>
        <w:t>a</w:t>
      </w:r>
      <w:r w:rsidR="007B6E73" w:rsidRPr="0029261A">
        <w:rPr>
          <w:sz w:val="24"/>
          <w:szCs w:val="24"/>
          <w:lang w:val="en-GB"/>
        </w:rPr>
        <w:t xml:space="preserve"> prerequisite to be in the team of Level 1 trauma in Academic or Private Hospital.</w:t>
      </w:r>
    </w:p>
    <w:p w14:paraId="7EBA8CD1" w14:textId="77777777" w:rsidR="007A3522" w:rsidRPr="007A3522" w:rsidRDefault="007A3522" w:rsidP="007A3522">
      <w:pPr>
        <w:pStyle w:val="BodyText"/>
        <w:spacing w:line="360" w:lineRule="auto"/>
        <w:jc w:val="both"/>
        <w:rPr>
          <w:b/>
          <w:sz w:val="24"/>
          <w:szCs w:val="24"/>
          <w:lang w:val="en-GB"/>
        </w:rPr>
      </w:pPr>
      <w:r w:rsidRPr="007A3522">
        <w:rPr>
          <w:sz w:val="24"/>
          <w:szCs w:val="24"/>
          <w:lang w:val="en-GB"/>
        </w:rPr>
        <w:t xml:space="preserve"> </w:t>
      </w:r>
      <w:r w:rsidRPr="00EB14D2">
        <w:rPr>
          <w:sz w:val="24"/>
          <w:szCs w:val="24"/>
          <w:lang w:val="en-GB"/>
        </w:rPr>
        <w:t xml:space="preserve">During that time he became </w:t>
      </w:r>
      <w:r w:rsidRPr="007A3522">
        <w:rPr>
          <w:b/>
          <w:sz w:val="24"/>
          <w:szCs w:val="24"/>
          <w:lang w:val="en-GB"/>
        </w:rPr>
        <w:t xml:space="preserve">member of the Orthopaedic Association of South </w:t>
      </w:r>
      <w:proofErr w:type="gramStart"/>
      <w:r w:rsidRPr="007A3522">
        <w:rPr>
          <w:b/>
          <w:sz w:val="24"/>
          <w:szCs w:val="24"/>
          <w:lang w:val="en-GB"/>
        </w:rPr>
        <w:t>Africa</w:t>
      </w:r>
      <w:r>
        <w:rPr>
          <w:sz w:val="24"/>
          <w:szCs w:val="24"/>
          <w:lang w:val="en-GB"/>
        </w:rPr>
        <w:t xml:space="preserve">;  </w:t>
      </w:r>
      <w:r w:rsidRPr="00EB14D2">
        <w:rPr>
          <w:sz w:val="24"/>
          <w:szCs w:val="24"/>
          <w:lang w:val="en-GB"/>
        </w:rPr>
        <w:t xml:space="preserve"> </w:t>
      </w:r>
      <w:proofErr w:type="gramEnd"/>
      <w:sdt>
        <w:sdtPr>
          <w:rPr>
            <w:sz w:val="24"/>
            <w:szCs w:val="24"/>
            <w:lang w:val="en-GB"/>
          </w:rPr>
          <w:id w:val="171847150"/>
          <w:placeholder>
            <w:docPart w:val="BF66CF2D5602479E89A2F14316F8EEBC"/>
          </w:placeholder>
        </w:sdtPr>
        <w:sdtEndPr>
          <w:rPr>
            <w:b/>
          </w:rPr>
        </w:sdtEndPr>
        <w:sdtContent>
          <w:r w:rsidRPr="007A3522">
            <w:rPr>
              <w:b/>
              <w:sz w:val="24"/>
              <w:szCs w:val="24"/>
              <w:lang w:val="en-GB"/>
            </w:rPr>
            <w:t>Member of the Arthroscopy and Sport Injuries Society</w:t>
          </w:r>
        </w:sdtContent>
      </w:sdt>
      <w:r w:rsidRPr="007A3522">
        <w:rPr>
          <w:b/>
          <w:sz w:val="24"/>
          <w:szCs w:val="24"/>
          <w:lang w:val="en-GB"/>
        </w:rPr>
        <w:t>-SA</w:t>
      </w:r>
      <w:r>
        <w:rPr>
          <w:sz w:val="24"/>
          <w:szCs w:val="24"/>
          <w:lang w:val="en-GB"/>
        </w:rPr>
        <w:t xml:space="preserve">;  </w:t>
      </w:r>
      <w:r w:rsidRPr="007A3522">
        <w:rPr>
          <w:b/>
          <w:sz w:val="24"/>
          <w:szCs w:val="24"/>
          <w:lang w:val="en-GB"/>
        </w:rPr>
        <w:t>Member of the Arthroplasty society – SA,</w:t>
      </w:r>
      <w:r w:rsidRPr="00EB14D2">
        <w:rPr>
          <w:sz w:val="24"/>
          <w:szCs w:val="24"/>
          <w:lang w:val="en-GB"/>
        </w:rPr>
        <w:t xml:space="preserve">  </w:t>
      </w:r>
      <w:sdt>
        <w:sdtPr>
          <w:rPr>
            <w:b/>
            <w:sz w:val="24"/>
            <w:szCs w:val="24"/>
            <w:lang w:val="en-GB"/>
          </w:rPr>
          <w:id w:val="-83226593"/>
          <w:placeholder>
            <w:docPart w:val="F70794E194D7477AABC40CF6D1C987D3"/>
          </w:placeholder>
        </w:sdtPr>
        <w:sdtEndPr/>
        <w:sdtContent>
          <w:r w:rsidRPr="007A3522">
            <w:rPr>
              <w:b/>
              <w:sz w:val="24"/>
              <w:szCs w:val="24"/>
              <w:lang w:val="en-GB"/>
            </w:rPr>
            <w:t xml:space="preserve">Member of the AO ALUMNI Association </w:t>
          </w:r>
        </w:sdtContent>
      </w:sdt>
      <w:r w:rsidRPr="007A3522">
        <w:rPr>
          <w:b/>
          <w:sz w:val="24"/>
          <w:szCs w:val="24"/>
          <w:lang w:val="en-GB"/>
        </w:rPr>
        <w:t xml:space="preserve"> for the Study of Internal Fixation (ASIF)</w:t>
      </w:r>
      <w:r w:rsidRPr="00EB14D2">
        <w:rPr>
          <w:sz w:val="24"/>
          <w:szCs w:val="24"/>
          <w:lang w:val="en-GB"/>
        </w:rPr>
        <w:t xml:space="preserve">; </w:t>
      </w:r>
      <w:r>
        <w:rPr>
          <w:sz w:val="24"/>
          <w:szCs w:val="24"/>
          <w:lang w:val="en-GB"/>
        </w:rPr>
        <w:t xml:space="preserve"> </w:t>
      </w:r>
      <w:r w:rsidRPr="007A3522">
        <w:rPr>
          <w:b/>
          <w:sz w:val="24"/>
          <w:szCs w:val="24"/>
          <w:lang w:val="en-GB"/>
        </w:rPr>
        <w:t>Affiliate member of the American Academy of Orthopaedic Surgeons – AAOS</w:t>
      </w:r>
      <w:r w:rsidRPr="00EB14D2">
        <w:rPr>
          <w:sz w:val="24"/>
          <w:szCs w:val="24"/>
          <w:lang w:val="en-GB"/>
        </w:rPr>
        <w:t xml:space="preserve">. At later stage he became </w:t>
      </w:r>
      <w:r w:rsidRPr="007A3522">
        <w:rPr>
          <w:b/>
          <w:sz w:val="24"/>
          <w:szCs w:val="24"/>
          <w:lang w:val="en-GB"/>
        </w:rPr>
        <w:t>Member of ESSKA (European Society of Sports Traumatology, Knee surgery and Arthroscopy)</w:t>
      </w:r>
      <w:r w:rsidRPr="00EB14D2">
        <w:rPr>
          <w:sz w:val="24"/>
          <w:szCs w:val="24"/>
          <w:lang w:val="en-GB"/>
        </w:rPr>
        <w:t xml:space="preserve">; </w:t>
      </w:r>
      <w:r w:rsidR="00892002">
        <w:rPr>
          <w:sz w:val="24"/>
          <w:szCs w:val="24"/>
          <w:lang w:val="en-GB"/>
        </w:rPr>
        <w:t xml:space="preserve">and </w:t>
      </w:r>
      <w:r w:rsidR="00892002">
        <w:rPr>
          <w:b/>
          <w:sz w:val="24"/>
          <w:szCs w:val="24"/>
          <w:lang w:val="en-GB"/>
        </w:rPr>
        <w:t>M</w:t>
      </w:r>
      <w:r w:rsidRPr="007A3522">
        <w:rPr>
          <w:b/>
          <w:sz w:val="24"/>
          <w:szCs w:val="24"/>
          <w:lang w:val="en-GB"/>
        </w:rPr>
        <w:t>ember of ISAKOS (International Society of Arthroscopy, Knee Surgery and Orthopaedic sports</w:t>
      </w:r>
    </w:p>
    <w:p w14:paraId="55B91866" w14:textId="77777777" w:rsidR="004A1844" w:rsidRPr="0029261A" w:rsidRDefault="007B6E73" w:rsidP="007A3522">
      <w:pPr>
        <w:pStyle w:val="BodyText"/>
        <w:spacing w:line="360" w:lineRule="auto"/>
        <w:jc w:val="both"/>
        <w:rPr>
          <w:sz w:val="24"/>
          <w:szCs w:val="24"/>
          <w:lang w:val="en-GB"/>
        </w:rPr>
      </w:pPr>
      <w:r w:rsidRPr="0029261A">
        <w:rPr>
          <w:sz w:val="24"/>
          <w:szCs w:val="24"/>
        </w:rPr>
        <w:t xml:space="preserve">After he completed about 13 years in the Academic Hospitals as Registrar and Consultant, </w:t>
      </w:r>
      <w:r w:rsidR="00AE273D" w:rsidRPr="0029261A">
        <w:rPr>
          <w:sz w:val="24"/>
          <w:szCs w:val="24"/>
        </w:rPr>
        <w:t>he</w:t>
      </w:r>
      <w:r w:rsidRPr="0029261A">
        <w:rPr>
          <w:sz w:val="24"/>
          <w:szCs w:val="24"/>
        </w:rPr>
        <w:t xml:space="preserve"> went to the private sector where </w:t>
      </w:r>
      <w:r w:rsidR="00891D56">
        <w:rPr>
          <w:sz w:val="24"/>
          <w:szCs w:val="24"/>
        </w:rPr>
        <w:t>he</w:t>
      </w:r>
      <w:r w:rsidRPr="0029261A">
        <w:rPr>
          <w:sz w:val="24"/>
          <w:szCs w:val="24"/>
        </w:rPr>
        <w:t xml:space="preserve"> worked for 12 years at two Private hospitals, one of the largest hospitals in Africa</w:t>
      </w:r>
      <w:r w:rsidR="00AE273D" w:rsidRPr="0029261A">
        <w:rPr>
          <w:sz w:val="24"/>
          <w:szCs w:val="24"/>
        </w:rPr>
        <w:t xml:space="preserve"> and </w:t>
      </w:r>
      <w:proofErr w:type="gramStart"/>
      <w:r w:rsidR="00AE273D" w:rsidRPr="0029261A">
        <w:rPr>
          <w:sz w:val="24"/>
          <w:szCs w:val="24"/>
        </w:rPr>
        <w:t>big</w:t>
      </w:r>
      <w:r w:rsidR="00891D56">
        <w:rPr>
          <w:sz w:val="24"/>
          <w:szCs w:val="24"/>
        </w:rPr>
        <w:t xml:space="preserve"> </w:t>
      </w:r>
      <w:r w:rsidR="00AE273D" w:rsidRPr="0029261A">
        <w:rPr>
          <w:sz w:val="24"/>
          <w:szCs w:val="24"/>
        </w:rPr>
        <w:t xml:space="preserve"> trauma</w:t>
      </w:r>
      <w:proofErr w:type="gramEnd"/>
      <w:r w:rsidR="00AE273D" w:rsidRPr="0029261A">
        <w:rPr>
          <w:sz w:val="24"/>
          <w:szCs w:val="24"/>
        </w:rPr>
        <w:t xml:space="preserve"> center</w:t>
      </w:r>
      <w:r w:rsidR="0029261A" w:rsidRPr="0029261A">
        <w:rPr>
          <w:sz w:val="24"/>
          <w:szCs w:val="24"/>
        </w:rPr>
        <w:t xml:space="preserve"> Level 1</w:t>
      </w:r>
      <w:r w:rsidR="00AE273D" w:rsidRPr="0029261A">
        <w:rPr>
          <w:sz w:val="24"/>
          <w:szCs w:val="24"/>
        </w:rPr>
        <w:t xml:space="preserve"> – Milpark </w:t>
      </w:r>
      <w:r w:rsidR="00944E4B" w:rsidRPr="0029261A">
        <w:rPr>
          <w:sz w:val="24"/>
          <w:szCs w:val="24"/>
        </w:rPr>
        <w:t>Hospital and</w:t>
      </w:r>
      <w:r w:rsidR="00AE273D" w:rsidRPr="0029261A">
        <w:rPr>
          <w:sz w:val="24"/>
          <w:szCs w:val="24"/>
        </w:rPr>
        <w:t xml:space="preserve"> also a very advanced and reputable private Hospital – Bedford Gardens Hospital</w:t>
      </w:r>
      <w:r w:rsidRPr="0029261A">
        <w:rPr>
          <w:sz w:val="24"/>
          <w:szCs w:val="24"/>
        </w:rPr>
        <w:t xml:space="preserve">. </w:t>
      </w:r>
      <w:r w:rsidR="00AE273D" w:rsidRPr="0029261A">
        <w:rPr>
          <w:sz w:val="24"/>
          <w:szCs w:val="24"/>
        </w:rPr>
        <w:t xml:space="preserve">At </w:t>
      </w:r>
      <w:r w:rsidR="004A1844" w:rsidRPr="0029261A">
        <w:rPr>
          <w:sz w:val="24"/>
          <w:szCs w:val="24"/>
        </w:rPr>
        <w:t xml:space="preserve">the beginning of his new </w:t>
      </w:r>
      <w:proofErr w:type="gramStart"/>
      <w:r w:rsidR="004A1844" w:rsidRPr="0029261A">
        <w:rPr>
          <w:sz w:val="24"/>
          <w:szCs w:val="24"/>
        </w:rPr>
        <w:t>career</w:t>
      </w:r>
      <w:proofErr w:type="gramEnd"/>
      <w:r w:rsidR="004A1844" w:rsidRPr="0029261A">
        <w:rPr>
          <w:sz w:val="24"/>
          <w:szCs w:val="24"/>
        </w:rPr>
        <w:t xml:space="preserve"> he </w:t>
      </w:r>
      <w:r w:rsidRPr="0029261A">
        <w:rPr>
          <w:sz w:val="24"/>
          <w:szCs w:val="24"/>
        </w:rPr>
        <w:t xml:space="preserve">got a </w:t>
      </w:r>
      <w:r w:rsidRPr="0029261A">
        <w:rPr>
          <w:b/>
          <w:sz w:val="24"/>
          <w:szCs w:val="24"/>
        </w:rPr>
        <w:t>diploma in Robotic knee arthroplasty</w:t>
      </w:r>
      <w:r w:rsidRPr="0029261A">
        <w:rPr>
          <w:sz w:val="24"/>
          <w:szCs w:val="24"/>
        </w:rPr>
        <w:t xml:space="preserve"> and </w:t>
      </w:r>
      <w:r w:rsidR="004A1844" w:rsidRPr="0029261A">
        <w:rPr>
          <w:sz w:val="24"/>
          <w:szCs w:val="24"/>
        </w:rPr>
        <w:t>he</w:t>
      </w:r>
      <w:r w:rsidRPr="0029261A">
        <w:rPr>
          <w:sz w:val="24"/>
          <w:szCs w:val="24"/>
        </w:rPr>
        <w:t xml:space="preserve"> did knee replacements with robotic </w:t>
      </w:r>
      <w:r w:rsidR="00944E4B" w:rsidRPr="0029261A">
        <w:rPr>
          <w:sz w:val="24"/>
          <w:szCs w:val="24"/>
        </w:rPr>
        <w:t>techniques (</w:t>
      </w:r>
      <w:r w:rsidR="004A1844" w:rsidRPr="0029261A">
        <w:rPr>
          <w:sz w:val="24"/>
          <w:szCs w:val="24"/>
        </w:rPr>
        <w:t>computer assisted knee replacement or Navigation Arthroplasty)</w:t>
      </w:r>
      <w:r w:rsidRPr="0029261A">
        <w:rPr>
          <w:sz w:val="24"/>
          <w:szCs w:val="24"/>
        </w:rPr>
        <w:t xml:space="preserve"> for 8 years. </w:t>
      </w:r>
      <w:r w:rsidR="004A1844" w:rsidRPr="0029261A">
        <w:rPr>
          <w:sz w:val="24"/>
          <w:szCs w:val="24"/>
        </w:rPr>
        <w:t>He</w:t>
      </w:r>
      <w:r w:rsidRPr="0029261A">
        <w:rPr>
          <w:sz w:val="24"/>
          <w:szCs w:val="24"/>
        </w:rPr>
        <w:t xml:space="preserve"> followed all the developments in arthroplasty, arthroscopy and surgery of the   knee, shoulder, Hip, elbow, hand and foot. The private hospital was tertiary referral center and got referrals from all over Africa. </w:t>
      </w:r>
      <w:r w:rsidR="004A1844" w:rsidRPr="0029261A">
        <w:rPr>
          <w:sz w:val="24"/>
          <w:szCs w:val="24"/>
        </w:rPr>
        <w:t xml:space="preserve">He </w:t>
      </w:r>
      <w:r w:rsidRPr="0029261A">
        <w:rPr>
          <w:sz w:val="24"/>
          <w:szCs w:val="24"/>
        </w:rPr>
        <w:t xml:space="preserve">had a very successful career in private medical practice in Johannesburg. All those years </w:t>
      </w:r>
      <w:r w:rsidR="004A1844" w:rsidRPr="0029261A">
        <w:rPr>
          <w:sz w:val="24"/>
          <w:szCs w:val="24"/>
        </w:rPr>
        <w:t>he</w:t>
      </w:r>
      <w:r w:rsidRPr="0029261A">
        <w:rPr>
          <w:sz w:val="24"/>
          <w:szCs w:val="24"/>
        </w:rPr>
        <w:t xml:space="preserve"> stayed in touch with modern Orthopedic Medicine with two to three international conferences a year and two to three </w:t>
      </w:r>
      <w:proofErr w:type="spellStart"/>
      <w:r w:rsidRPr="0029261A">
        <w:rPr>
          <w:sz w:val="24"/>
          <w:szCs w:val="24"/>
        </w:rPr>
        <w:t>orthopaedic</w:t>
      </w:r>
      <w:proofErr w:type="spellEnd"/>
      <w:r w:rsidRPr="0029261A">
        <w:rPr>
          <w:sz w:val="24"/>
          <w:szCs w:val="24"/>
        </w:rPr>
        <w:t xml:space="preserve"> workshops for training and specialization in new methods and instruments. At the same time, </w:t>
      </w:r>
      <w:r w:rsidR="00AE273D" w:rsidRPr="0029261A">
        <w:rPr>
          <w:sz w:val="24"/>
          <w:szCs w:val="24"/>
        </w:rPr>
        <w:t>he</w:t>
      </w:r>
      <w:r w:rsidRPr="0029261A">
        <w:rPr>
          <w:sz w:val="24"/>
          <w:szCs w:val="24"/>
        </w:rPr>
        <w:t xml:space="preserve"> was teaching at the medical school of the University of the Witwatersrand medical students and </w:t>
      </w:r>
      <w:proofErr w:type="spellStart"/>
      <w:r w:rsidRPr="0029261A">
        <w:rPr>
          <w:sz w:val="24"/>
          <w:szCs w:val="24"/>
        </w:rPr>
        <w:t>Orthopaedic</w:t>
      </w:r>
      <w:proofErr w:type="spellEnd"/>
      <w:r w:rsidRPr="0029261A">
        <w:rPr>
          <w:sz w:val="24"/>
          <w:szCs w:val="24"/>
        </w:rPr>
        <w:t xml:space="preserve"> Registrars.</w:t>
      </w:r>
      <w:r w:rsidR="004A1844" w:rsidRPr="0029261A">
        <w:rPr>
          <w:sz w:val="24"/>
          <w:szCs w:val="24"/>
        </w:rPr>
        <w:t xml:space="preserve"> He also participat</w:t>
      </w:r>
      <w:r w:rsidR="00891D56">
        <w:rPr>
          <w:sz w:val="24"/>
          <w:szCs w:val="24"/>
        </w:rPr>
        <w:t>ed</w:t>
      </w:r>
      <w:r w:rsidR="004A1844" w:rsidRPr="0029261A">
        <w:rPr>
          <w:sz w:val="24"/>
          <w:szCs w:val="24"/>
        </w:rPr>
        <w:t xml:space="preserve"> as an </w:t>
      </w:r>
      <w:r w:rsidR="004A1844" w:rsidRPr="0029261A">
        <w:rPr>
          <w:b/>
          <w:sz w:val="24"/>
          <w:szCs w:val="24"/>
        </w:rPr>
        <w:t xml:space="preserve">Instructor </w:t>
      </w:r>
      <w:sdt>
        <w:sdtPr>
          <w:rPr>
            <w:b/>
            <w:sz w:val="24"/>
            <w:szCs w:val="24"/>
            <w:lang w:val="en-GB"/>
          </w:rPr>
          <w:id w:val="-1555612826"/>
          <w:placeholder>
            <w:docPart w:val="E72A593FA6854537BB136A36E10A682C"/>
          </w:placeholder>
        </w:sdtPr>
        <w:sdtEndPr>
          <w:rPr>
            <w:b w:val="0"/>
          </w:rPr>
        </w:sdtEndPr>
        <w:sdtContent>
          <w:r w:rsidR="004A1844" w:rsidRPr="0029261A">
            <w:rPr>
              <w:b/>
              <w:sz w:val="24"/>
              <w:szCs w:val="24"/>
              <w:lang w:val="en-GB"/>
            </w:rPr>
            <w:t xml:space="preserve"> in the AO International advanced courses in Trauma – Davos, Switzerland</w:t>
          </w:r>
          <w:r w:rsidR="004A1844" w:rsidRPr="0029261A">
            <w:rPr>
              <w:sz w:val="24"/>
              <w:szCs w:val="24"/>
              <w:lang w:val="en-GB"/>
            </w:rPr>
            <w:t xml:space="preserve"> twice and </w:t>
          </w:r>
        </w:sdtContent>
      </w:sdt>
      <w:r w:rsidR="004A1844" w:rsidRPr="0029261A">
        <w:rPr>
          <w:sz w:val="24"/>
          <w:szCs w:val="24"/>
        </w:rPr>
        <w:t xml:space="preserve"> also in the</w:t>
      </w:r>
      <w:r w:rsidR="004A1844" w:rsidRPr="0029261A">
        <w:rPr>
          <w:sz w:val="24"/>
          <w:szCs w:val="24"/>
          <w:lang w:val="en-GB"/>
        </w:rPr>
        <w:t xml:space="preserve"> AO Masters Course </w:t>
      </w:r>
      <w:proofErr w:type="gramStart"/>
      <w:r w:rsidR="004A1844" w:rsidRPr="0029261A">
        <w:rPr>
          <w:sz w:val="24"/>
          <w:szCs w:val="24"/>
          <w:lang w:val="en-GB"/>
        </w:rPr>
        <w:t xml:space="preserve">-  </w:t>
      </w:r>
      <w:r w:rsidR="004A1844" w:rsidRPr="007A3522">
        <w:rPr>
          <w:b/>
          <w:sz w:val="24"/>
          <w:szCs w:val="24"/>
          <w:lang w:val="en-GB"/>
        </w:rPr>
        <w:t>Trauma</w:t>
      </w:r>
      <w:proofErr w:type="gramEnd"/>
      <w:r w:rsidR="004A1844" w:rsidRPr="007A3522">
        <w:rPr>
          <w:b/>
          <w:sz w:val="24"/>
          <w:szCs w:val="24"/>
          <w:lang w:val="en-GB"/>
        </w:rPr>
        <w:t xml:space="preserve"> Masters symposium</w:t>
      </w:r>
      <w:r w:rsidR="004A1844" w:rsidRPr="0029261A">
        <w:rPr>
          <w:sz w:val="24"/>
          <w:szCs w:val="24"/>
          <w:lang w:val="en-GB"/>
        </w:rPr>
        <w:t xml:space="preserve"> – Davos, Switzerland.</w:t>
      </w:r>
    </w:p>
    <w:p w14:paraId="38E9DF3E" w14:textId="2A2D2FE9" w:rsidR="00BF5826" w:rsidRPr="0029261A" w:rsidRDefault="00BF5826" w:rsidP="007A3522">
      <w:pPr>
        <w:spacing w:line="360" w:lineRule="auto"/>
        <w:jc w:val="both"/>
        <w:rPr>
          <w:sz w:val="24"/>
          <w:szCs w:val="24"/>
        </w:rPr>
      </w:pPr>
      <w:r w:rsidRPr="0029261A">
        <w:rPr>
          <w:sz w:val="24"/>
          <w:szCs w:val="24"/>
        </w:rPr>
        <w:t xml:space="preserve">After he spent 25 years in Johannesburg South Africa and had a very successful </w:t>
      </w:r>
      <w:r w:rsidR="00944E4B" w:rsidRPr="0029261A">
        <w:rPr>
          <w:sz w:val="24"/>
          <w:szCs w:val="24"/>
        </w:rPr>
        <w:t>career in</w:t>
      </w:r>
      <w:r w:rsidRPr="0029261A">
        <w:rPr>
          <w:sz w:val="24"/>
          <w:szCs w:val="24"/>
        </w:rPr>
        <w:t xml:space="preserve"> Academic and Private Hospitals, he </w:t>
      </w:r>
      <w:r w:rsidR="00944E4B" w:rsidRPr="0029261A">
        <w:rPr>
          <w:sz w:val="24"/>
          <w:szCs w:val="24"/>
        </w:rPr>
        <w:t>is back</w:t>
      </w:r>
      <w:r w:rsidRPr="0029261A">
        <w:rPr>
          <w:sz w:val="24"/>
          <w:szCs w:val="24"/>
        </w:rPr>
        <w:t xml:space="preserve"> to Cyprus for </w:t>
      </w:r>
      <w:r w:rsidR="00C243E0">
        <w:rPr>
          <w:sz w:val="24"/>
          <w:szCs w:val="24"/>
        </w:rPr>
        <w:t>8</w:t>
      </w:r>
      <w:r w:rsidRPr="0029261A">
        <w:rPr>
          <w:sz w:val="24"/>
          <w:szCs w:val="24"/>
        </w:rPr>
        <w:t xml:space="preserve"> years now where he work</w:t>
      </w:r>
      <w:r w:rsidR="00C243E0">
        <w:rPr>
          <w:sz w:val="24"/>
          <w:szCs w:val="24"/>
        </w:rPr>
        <w:t>ed</w:t>
      </w:r>
      <w:r w:rsidRPr="0029261A">
        <w:rPr>
          <w:sz w:val="24"/>
          <w:szCs w:val="24"/>
        </w:rPr>
        <w:t xml:space="preserve"> at </w:t>
      </w:r>
      <w:proofErr w:type="spellStart"/>
      <w:r w:rsidRPr="0029261A">
        <w:rPr>
          <w:sz w:val="24"/>
          <w:szCs w:val="24"/>
        </w:rPr>
        <w:t>Apollonion</w:t>
      </w:r>
      <w:proofErr w:type="spellEnd"/>
      <w:r w:rsidRPr="0029261A">
        <w:rPr>
          <w:sz w:val="24"/>
          <w:szCs w:val="24"/>
        </w:rPr>
        <w:t xml:space="preserve"> Hospital</w:t>
      </w:r>
      <w:r w:rsidR="00C243E0">
        <w:rPr>
          <w:sz w:val="24"/>
          <w:szCs w:val="24"/>
        </w:rPr>
        <w:t xml:space="preserve"> </w:t>
      </w:r>
      <w:r w:rsidR="00C243E0" w:rsidRPr="0029261A">
        <w:rPr>
          <w:sz w:val="24"/>
          <w:szCs w:val="24"/>
        </w:rPr>
        <w:t xml:space="preserve">in Nicosia </w:t>
      </w:r>
      <w:r w:rsidR="00C243E0">
        <w:rPr>
          <w:sz w:val="24"/>
          <w:szCs w:val="24"/>
        </w:rPr>
        <w:t>for seven years and since November 2021 he works in American Medical Center where</w:t>
      </w:r>
      <w:r w:rsidRPr="0029261A">
        <w:rPr>
          <w:sz w:val="24"/>
          <w:szCs w:val="24"/>
        </w:rPr>
        <w:t xml:space="preserve"> he offers his experience and his skills to the public.  By the </w:t>
      </w:r>
      <w:r w:rsidR="00944E4B" w:rsidRPr="0029261A">
        <w:rPr>
          <w:sz w:val="24"/>
          <w:szCs w:val="24"/>
        </w:rPr>
        <w:t>time he</w:t>
      </w:r>
      <w:r w:rsidR="0015522A" w:rsidRPr="0029261A">
        <w:rPr>
          <w:sz w:val="24"/>
          <w:szCs w:val="24"/>
        </w:rPr>
        <w:t xml:space="preserve"> is </w:t>
      </w:r>
      <w:r w:rsidRPr="0029261A">
        <w:rPr>
          <w:sz w:val="24"/>
          <w:szCs w:val="24"/>
        </w:rPr>
        <w:t xml:space="preserve">in </w:t>
      </w:r>
      <w:r w:rsidR="00944E4B" w:rsidRPr="0029261A">
        <w:rPr>
          <w:sz w:val="24"/>
          <w:szCs w:val="24"/>
        </w:rPr>
        <w:t>Cyprus he</w:t>
      </w:r>
      <w:r w:rsidR="0015522A" w:rsidRPr="0029261A">
        <w:rPr>
          <w:sz w:val="24"/>
          <w:szCs w:val="24"/>
        </w:rPr>
        <w:t xml:space="preserve"> </w:t>
      </w:r>
      <w:r w:rsidRPr="0029261A">
        <w:rPr>
          <w:sz w:val="24"/>
          <w:szCs w:val="24"/>
        </w:rPr>
        <w:t>ha</w:t>
      </w:r>
      <w:r w:rsidR="0015522A" w:rsidRPr="0029261A">
        <w:rPr>
          <w:sz w:val="24"/>
          <w:szCs w:val="24"/>
        </w:rPr>
        <w:t>s</w:t>
      </w:r>
      <w:r w:rsidRPr="0029261A">
        <w:rPr>
          <w:sz w:val="24"/>
          <w:szCs w:val="24"/>
        </w:rPr>
        <w:t xml:space="preserve"> done extremely difficult cases with great success</w:t>
      </w:r>
      <w:r w:rsidR="0015522A" w:rsidRPr="0029261A">
        <w:rPr>
          <w:sz w:val="24"/>
          <w:szCs w:val="24"/>
        </w:rPr>
        <w:t xml:space="preserve"> and </w:t>
      </w:r>
      <w:r w:rsidR="00944E4B" w:rsidRPr="0029261A">
        <w:rPr>
          <w:sz w:val="24"/>
          <w:szCs w:val="24"/>
        </w:rPr>
        <w:t>a wish</w:t>
      </w:r>
      <w:r w:rsidRPr="0029261A">
        <w:rPr>
          <w:sz w:val="24"/>
          <w:szCs w:val="24"/>
        </w:rPr>
        <w:t xml:space="preserve"> that this </w:t>
      </w:r>
      <w:proofErr w:type="gramStart"/>
      <w:r w:rsidRPr="0029261A">
        <w:rPr>
          <w:sz w:val="24"/>
          <w:szCs w:val="24"/>
        </w:rPr>
        <w:t>become</w:t>
      </w:r>
      <w:proofErr w:type="gramEnd"/>
      <w:r w:rsidRPr="0029261A">
        <w:rPr>
          <w:sz w:val="24"/>
          <w:szCs w:val="24"/>
        </w:rPr>
        <w:t xml:space="preserve"> known to everybody in Cyprus. </w:t>
      </w:r>
      <w:r w:rsidR="0015522A" w:rsidRPr="0029261A">
        <w:rPr>
          <w:sz w:val="24"/>
          <w:szCs w:val="24"/>
        </w:rPr>
        <w:t xml:space="preserve">He </w:t>
      </w:r>
      <w:r w:rsidRPr="0029261A">
        <w:rPr>
          <w:sz w:val="24"/>
          <w:szCs w:val="24"/>
        </w:rPr>
        <w:t xml:space="preserve">can help in decisions making about the preferred treatment within the latest developments and also in performing difficult surgery. Some of the cases that </w:t>
      </w:r>
      <w:r w:rsidR="00944E4B" w:rsidRPr="0029261A">
        <w:rPr>
          <w:sz w:val="24"/>
          <w:szCs w:val="24"/>
        </w:rPr>
        <w:t>he did</w:t>
      </w:r>
      <w:r w:rsidRPr="0029261A">
        <w:rPr>
          <w:sz w:val="24"/>
          <w:szCs w:val="24"/>
        </w:rPr>
        <w:t xml:space="preserve"> surgery upon were permitted to go overseas for treatment on government expenses.  Besides the experience and skills that </w:t>
      </w:r>
      <w:r w:rsidR="0015522A" w:rsidRPr="0029261A">
        <w:rPr>
          <w:sz w:val="24"/>
          <w:szCs w:val="24"/>
        </w:rPr>
        <w:t>he</w:t>
      </w:r>
      <w:r w:rsidRPr="0029261A">
        <w:rPr>
          <w:sz w:val="24"/>
          <w:szCs w:val="24"/>
        </w:rPr>
        <w:t xml:space="preserve"> br</w:t>
      </w:r>
      <w:r w:rsidR="0015522A" w:rsidRPr="0029261A">
        <w:rPr>
          <w:sz w:val="24"/>
          <w:szCs w:val="24"/>
        </w:rPr>
        <w:t>ought</w:t>
      </w:r>
      <w:r w:rsidRPr="0029261A">
        <w:rPr>
          <w:sz w:val="24"/>
          <w:szCs w:val="24"/>
        </w:rPr>
        <w:t xml:space="preserve"> from </w:t>
      </w:r>
      <w:r w:rsidR="0015522A" w:rsidRPr="0029261A">
        <w:rPr>
          <w:sz w:val="24"/>
          <w:szCs w:val="24"/>
        </w:rPr>
        <w:t>his</w:t>
      </w:r>
      <w:r w:rsidRPr="0029261A">
        <w:rPr>
          <w:sz w:val="24"/>
          <w:szCs w:val="24"/>
        </w:rPr>
        <w:t xml:space="preserve"> long-term stay abroad </w:t>
      </w:r>
      <w:r w:rsidR="0015522A" w:rsidRPr="0029261A">
        <w:rPr>
          <w:sz w:val="24"/>
          <w:szCs w:val="24"/>
        </w:rPr>
        <w:t>he</w:t>
      </w:r>
      <w:r w:rsidRPr="0029261A">
        <w:rPr>
          <w:sz w:val="24"/>
          <w:szCs w:val="24"/>
        </w:rPr>
        <w:t xml:space="preserve"> continue</w:t>
      </w:r>
      <w:r w:rsidR="0015522A" w:rsidRPr="0029261A">
        <w:rPr>
          <w:sz w:val="24"/>
          <w:szCs w:val="24"/>
        </w:rPr>
        <w:t>d</w:t>
      </w:r>
      <w:r w:rsidRPr="0029261A">
        <w:rPr>
          <w:sz w:val="24"/>
          <w:szCs w:val="24"/>
        </w:rPr>
        <w:t xml:space="preserve"> to remain close to the developments of modern </w:t>
      </w:r>
      <w:proofErr w:type="spellStart"/>
      <w:r w:rsidRPr="0029261A">
        <w:rPr>
          <w:sz w:val="24"/>
          <w:szCs w:val="24"/>
        </w:rPr>
        <w:t>Orthopaedics</w:t>
      </w:r>
      <w:proofErr w:type="spellEnd"/>
      <w:r w:rsidRPr="0029261A">
        <w:rPr>
          <w:sz w:val="24"/>
          <w:szCs w:val="24"/>
        </w:rPr>
        <w:t xml:space="preserve"> with international conferences and workshops for new methods in America and in Europe.  </w:t>
      </w:r>
      <w:r w:rsidR="0015522A" w:rsidRPr="0029261A">
        <w:rPr>
          <w:sz w:val="24"/>
          <w:szCs w:val="24"/>
        </w:rPr>
        <w:t>He</w:t>
      </w:r>
      <w:r w:rsidRPr="0029261A">
        <w:rPr>
          <w:sz w:val="24"/>
          <w:szCs w:val="24"/>
        </w:rPr>
        <w:t xml:space="preserve"> ha</w:t>
      </w:r>
      <w:r w:rsidR="0015522A" w:rsidRPr="0029261A">
        <w:rPr>
          <w:sz w:val="24"/>
          <w:szCs w:val="24"/>
        </w:rPr>
        <w:t>s</w:t>
      </w:r>
      <w:r w:rsidRPr="0029261A">
        <w:rPr>
          <w:sz w:val="24"/>
          <w:szCs w:val="24"/>
        </w:rPr>
        <w:t xml:space="preserve"> already </w:t>
      </w:r>
      <w:r w:rsidR="007A3522">
        <w:rPr>
          <w:sz w:val="24"/>
          <w:szCs w:val="24"/>
        </w:rPr>
        <w:t xml:space="preserve">registered </w:t>
      </w:r>
      <w:proofErr w:type="gramStart"/>
      <w:r w:rsidRPr="0029261A">
        <w:rPr>
          <w:sz w:val="24"/>
          <w:szCs w:val="24"/>
        </w:rPr>
        <w:t>the  new</w:t>
      </w:r>
      <w:proofErr w:type="gramEnd"/>
      <w:r w:rsidRPr="0029261A">
        <w:rPr>
          <w:sz w:val="24"/>
          <w:szCs w:val="24"/>
        </w:rPr>
        <w:t xml:space="preserve"> </w:t>
      </w:r>
      <w:r w:rsidRPr="0029261A">
        <w:rPr>
          <w:b/>
          <w:sz w:val="24"/>
          <w:szCs w:val="24"/>
        </w:rPr>
        <w:t xml:space="preserve">Custom made  implant </w:t>
      </w:r>
      <w:r w:rsidR="008B7755" w:rsidRPr="0029261A">
        <w:rPr>
          <w:b/>
          <w:sz w:val="24"/>
          <w:szCs w:val="24"/>
        </w:rPr>
        <w:t xml:space="preserve">for </w:t>
      </w:r>
      <w:r w:rsidRPr="0029261A">
        <w:rPr>
          <w:b/>
          <w:sz w:val="24"/>
          <w:szCs w:val="24"/>
        </w:rPr>
        <w:t>Knee Arthroplasty</w:t>
      </w:r>
      <w:r w:rsidR="008B7755" w:rsidRPr="0029261A">
        <w:rPr>
          <w:b/>
          <w:sz w:val="24"/>
          <w:szCs w:val="24"/>
        </w:rPr>
        <w:t xml:space="preserve"> (VISIONAIRE)</w:t>
      </w:r>
      <w:r w:rsidRPr="0029261A">
        <w:rPr>
          <w:sz w:val="24"/>
          <w:szCs w:val="24"/>
        </w:rPr>
        <w:t xml:space="preserve"> with a  prerequisite an  MRI and special x-rays of the lower limbs that the X-ray department of the </w:t>
      </w:r>
      <w:r w:rsidR="00C243E0">
        <w:rPr>
          <w:sz w:val="24"/>
          <w:szCs w:val="24"/>
        </w:rPr>
        <w:t>American Medical Center</w:t>
      </w:r>
      <w:r w:rsidRPr="0029261A">
        <w:rPr>
          <w:sz w:val="24"/>
          <w:szCs w:val="24"/>
        </w:rPr>
        <w:t xml:space="preserve"> is fully prepared to do that. It will take only 6 weeks for ordering the instruments from Switzerland.</w:t>
      </w:r>
      <w:r w:rsidRPr="0029261A">
        <w:rPr>
          <w:noProof/>
          <w:sz w:val="24"/>
          <w:szCs w:val="24"/>
        </w:rPr>
        <w:t xml:space="preserve"> </w:t>
      </w:r>
    </w:p>
    <w:p w14:paraId="7F260D5C" w14:textId="77777777" w:rsidR="000365FD" w:rsidRDefault="000365FD" w:rsidP="007A3522">
      <w:pPr>
        <w:pStyle w:val="Heading2"/>
        <w:spacing w:line="360" w:lineRule="auto"/>
        <w:jc w:val="both"/>
        <w:rPr>
          <w:lang w:val="en-GB"/>
        </w:rPr>
      </w:pPr>
    </w:p>
    <w:p w14:paraId="71DB7955" w14:textId="2293D22A" w:rsidR="00F879A7" w:rsidRDefault="00891D56" w:rsidP="007A3522">
      <w:pPr>
        <w:pStyle w:val="BodyText"/>
        <w:spacing w:line="360" w:lineRule="auto"/>
        <w:jc w:val="both"/>
        <w:rPr>
          <w:b/>
          <w:i/>
          <w:sz w:val="24"/>
          <w:szCs w:val="24"/>
        </w:rPr>
      </w:pPr>
      <w:r w:rsidRPr="007A3522">
        <w:rPr>
          <w:b/>
          <w:sz w:val="28"/>
          <w:szCs w:val="28"/>
          <w:u w:val="single"/>
          <w:lang w:val="en-GB"/>
        </w:rPr>
        <w:t>In summary</w:t>
      </w:r>
      <w:r>
        <w:rPr>
          <w:sz w:val="24"/>
          <w:szCs w:val="24"/>
          <w:lang w:val="en-GB"/>
        </w:rPr>
        <w:t xml:space="preserve"> </w:t>
      </w:r>
      <w:r w:rsidRPr="007A3522">
        <w:rPr>
          <w:b/>
          <w:i/>
          <w:sz w:val="24"/>
          <w:szCs w:val="24"/>
          <w:lang w:val="en-GB"/>
        </w:rPr>
        <w:t xml:space="preserve">after he </w:t>
      </w:r>
      <w:r w:rsidR="00944E4B" w:rsidRPr="007A3522">
        <w:rPr>
          <w:b/>
          <w:i/>
          <w:sz w:val="24"/>
          <w:szCs w:val="24"/>
        </w:rPr>
        <w:t>spent 25</w:t>
      </w:r>
      <w:r w:rsidR="00F879A7" w:rsidRPr="007A3522">
        <w:rPr>
          <w:b/>
          <w:i/>
          <w:sz w:val="24"/>
          <w:szCs w:val="24"/>
        </w:rPr>
        <w:t xml:space="preserve"> years in Johannesburg in South Africa where </w:t>
      </w:r>
      <w:r w:rsidRPr="007A3522">
        <w:rPr>
          <w:b/>
          <w:i/>
          <w:sz w:val="24"/>
          <w:szCs w:val="24"/>
        </w:rPr>
        <w:t>he</w:t>
      </w:r>
      <w:r w:rsidR="00F879A7" w:rsidRPr="007A3522">
        <w:rPr>
          <w:b/>
          <w:i/>
          <w:sz w:val="24"/>
          <w:szCs w:val="24"/>
        </w:rPr>
        <w:t xml:space="preserve"> did </w:t>
      </w:r>
      <w:r w:rsidRPr="007A3522">
        <w:rPr>
          <w:b/>
          <w:i/>
          <w:sz w:val="24"/>
          <w:szCs w:val="24"/>
        </w:rPr>
        <w:t>his</w:t>
      </w:r>
      <w:r w:rsidR="00F879A7" w:rsidRPr="007A3522">
        <w:rPr>
          <w:b/>
          <w:i/>
          <w:sz w:val="24"/>
          <w:szCs w:val="24"/>
        </w:rPr>
        <w:t xml:space="preserve"> specialty and </w:t>
      </w:r>
      <w:r w:rsidRPr="007A3522">
        <w:rPr>
          <w:b/>
          <w:i/>
          <w:sz w:val="24"/>
          <w:szCs w:val="24"/>
        </w:rPr>
        <w:t>his</w:t>
      </w:r>
      <w:r w:rsidR="00F879A7" w:rsidRPr="007A3522">
        <w:rPr>
          <w:b/>
          <w:i/>
          <w:sz w:val="24"/>
          <w:szCs w:val="24"/>
        </w:rPr>
        <w:t xml:space="preserve"> thesis in Orthopedics at one of the best medical schools in the world at the time - Medical school of</w:t>
      </w:r>
      <w:r w:rsidR="0029261A" w:rsidRPr="007A3522">
        <w:rPr>
          <w:b/>
          <w:i/>
          <w:sz w:val="24"/>
          <w:szCs w:val="24"/>
        </w:rPr>
        <w:t xml:space="preserve"> the university of the </w:t>
      </w:r>
      <w:r w:rsidR="00944E4B" w:rsidRPr="007A3522">
        <w:rPr>
          <w:b/>
          <w:i/>
          <w:sz w:val="24"/>
          <w:szCs w:val="24"/>
        </w:rPr>
        <w:t>Witwatersrand</w:t>
      </w:r>
      <w:r w:rsidR="00F879A7" w:rsidRPr="007A3522">
        <w:rPr>
          <w:b/>
          <w:i/>
          <w:sz w:val="24"/>
          <w:szCs w:val="24"/>
        </w:rPr>
        <w:t>. Th</w:t>
      </w:r>
      <w:r w:rsidRPr="007A3522">
        <w:rPr>
          <w:b/>
          <w:i/>
          <w:sz w:val="24"/>
          <w:szCs w:val="24"/>
        </w:rPr>
        <w:t>o</w:t>
      </w:r>
      <w:r w:rsidR="00F879A7" w:rsidRPr="007A3522">
        <w:rPr>
          <w:b/>
          <w:i/>
          <w:sz w:val="24"/>
          <w:szCs w:val="24"/>
        </w:rPr>
        <w:t>se m</w:t>
      </w:r>
      <w:r w:rsidRPr="007A3522">
        <w:rPr>
          <w:b/>
          <w:i/>
          <w:sz w:val="24"/>
          <w:szCs w:val="24"/>
        </w:rPr>
        <w:t>uch</w:t>
      </w:r>
      <w:r w:rsidR="00F879A7" w:rsidRPr="007A3522">
        <w:rPr>
          <w:b/>
          <w:i/>
          <w:sz w:val="24"/>
          <w:szCs w:val="24"/>
        </w:rPr>
        <w:t xml:space="preserve"> difficult exams and difficult dissertation along with the very difficult and demanding training in academic hospitals made the foundations for high quality </w:t>
      </w:r>
      <w:proofErr w:type="spellStart"/>
      <w:r w:rsidR="00944E4B" w:rsidRPr="007A3522">
        <w:rPr>
          <w:b/>
          <w:i/>
          <w:sz w:val="24"/>
          <w:szCs w:val="24"/>
        </w:rPr>
        <w:t>orthopaedic</w:t>
      </w:r>
      <w:proofErr w:type="spellEnd"/>
      <w:r w:rsidR="00944E4B" w:rsidRPr="007A3522">
        <w:rPr>
          <w:b/>
          <w:i/>
          <w:sz w:val="24"/>
          <w:szCs w:val="24"/>
        </w:rPr>
        <w:t xml:space="preserve"> Surgeons</w:t>
      </w:r>
      <w:r w:rsidR="00F879A7" w:rsidRPr="007A3522">
        <w:rPr>
          <w:b/>
          <w:i/>
          <w:sz w:val="24"/>
          <w:szCs w:val="24"/>
        </w:rPr>
        <w:t xml:space="preserve">.  After the acquisition of an extremely difficult </w:t>
      </w:r>
      <w:proofErr w:type="gramStart"/>
      <w:r w:rsidR="00F879A7" w:rsidRPr="007A3522">
        <w:rPr>
          <w:b/>
          <w:i/>
          <w:sz w:val="24"/>
          <w:szCs w:val="24"/>
        </w:rPr>
        <w:t>specialty</w:t>
      </w:r>
      <w:proofErr w:type="gramEnd"/>
      <w:r w:rsidR="00F879A7" w:rsidRPr="007A3522">
        <w:rPr>
          <w:b/>
          <w:i/>
          <w:sz w:val="24"/>
          <w:szCs w:val="24"/>
        </w:rPr>
        <w:t xml:space="preserve"> </w:t>
      </w:r>
      <w:r w:rsidR="0029261A" w:rsidRPr="007A3522">
        <w:rPr>
          <w:b/>
          <w:i/>
          <w:sz w:val="24"/>
          <w:szCs w:val="24"/>
        </w:rPr>
        <w:t>he</w:t>
      </w:r>
      <w:r w:rsidR="00F879A7" w:rsidRPr="007A3522">
        <w:rPr>
          <w:b/>
          <w:i/>
          <w:sz w:val="24"/>
          <w:szCs w:val="24"/>
        </w:rPr>
        <w:t xml:space="preserve"> was a Consultant and head of the Orthopedic Department of the knee and Arthroscopy in the Academic Hospital of the University of the Witwatersrand Johannesburg General Hospital) where </w:t>
      </w:r>
      <w:r w:rsidR="0029261A" w:rsidRPr="007A3522">
        <w:rPr>
          <w:b/>
          <w:i/>
          <w:sz w:val="24"/>
          <w:szCs w:val="24"/>
        </w:rPr>
        <w:t>he</w:t>
      </w:r>
      <w:r w:rsidR="00F879A7" w:rsidRPr="007A3522">
        <w:rPr>
          <w:b/>
          <w:i/>
          <w:sz w:val="24"/>
          <w:szCs w:val="24"/>
        </w:rPr>
        <w:t xml:space="preserve"> worked for the following 5 years.  In th</w:t>
      </w:r>
      <w:r w:rsidR="0029261A" w:rsidRPr="007A3522">
        <w:rPr>
          <w:b/>
          <w:i/>
          <w:sz w:val="24"/>
          <w:szCs w:val="24"/>
        </w:rPr>
        <w:t>o</w:t>
      </w:r>
      <w:r w:rsidR="00F879A7" w:rsidRPr="007A3522">
        <w:rPr>
          <w:b/>
          <w:i/>
          <w:sz w:val="24"/>
          <w:szCs w:val="24"/>
        </w:rPr>
        <w:t xml:space="preserve">se years </w:t>
      </w:r>
      <w:r w:rsidR="0029261A" w:rsidRPr="007A3522">
        <w:rPr>
          <w:b/>
          <w:i/>
          <w:sz w:val="24"/>
          <w:szCs w:val="24"/>
        </w:rPr>
        <w:t>he</w:t>
      </w:r>
      <w:r w:rsidR="00F879A7" w:rsidRPr="007A3522">
        <w:rPr>
          <w:b/>
          <w:i/>
          <w:sz w:val="24"/>
          <w:szCs w:val="24"/>
        </w:rPr>
        <w:t xml:space="preserve"> perfected </w:t>
      </w:r>
      <w:r w:rsidR="0029261A" w:rsidRPr="007A3522">
        <w:rPr>
          <w:b/>
          <w:i/>
          <w:sz w:val="24"/>
          <w:szCs w:val="24"/>
        </w:rPr>
        <w:t>his</w:t>
      </w:r>
      <w:r w:rsidR="00F879A7" w:rsidRPr="007A3522">
        <w:rPr>
          <w:b/>
          <w:i/>
          <w:sz w:val="24"/>
          <w:szCs w:val="24"/>
        </w:rPr>
        <w:t xml:space="preserve"> skills in Trauma, in Arthroscopy, in Arthroplasty and foot and hand Surgery.</w:t>
      </w:r>
      <w:r w:rsidR="0029261A" w:rsidRPr="007A3522">
        <w:rPr>
          <w:b/>
          <w:i/>
          <w:sz w:val="24"/>
          <w:szCs w:val="24"/>
        </w:rPr>
        <w:t xml:space="preserve"> He also did diplomas in Research, ATLS (</w:t>
      </w:r>
      <w:r w:rsidR="0029261A" w:rsidRPr="007A3522">
        <w:rPr>
          <w:b/>
          <w:i/>
          <w:sz w:val="24"/>
          <w:szCs w:val="24"/>
          <w:lang w:val="en-GB"/>
        </w:rPr>
        <w:t xml:space="preserve">Advanced Trauma Life Support), Robotic knee arthroplasty </w:t>
      </w:r>
      <w:proofErr w:type="gramStart"/>
      <w:r w:rsidR="0029261A" w:rsidRPr="007A3522">
        <w:rPr>
          <w:b/>
          <w:i/>
          <w:sz w:val="24"/>
          <w:szCs w:val="24"/>
          <w:lang w:val="en-GB"/>
        </w:rPr>
        <w:t xml:space="preserve">and </w:t>
      </w:r>
      <w:r w:rsidR="008A1F08" w:rsidRPr="007A3522">
        <w:rPr>
          <w:b/>
          <w:i/>
          <w:sz w:val="24"/>
          <w:szCs w:val="24"/>
          <w:lang w:val="en-GB"/>
        </w:rPr>
        <w:t xml:space="preserve"> at</w:t>
      </w:r>
      <w:proofErr w:type="gramEnd"/>
      <w:r w:rsidR="008A1F08" w:rsidRPr="007A3522">
        <w:rPr>
          <w:b/>
          <w:i/>
          <w:sz w:val="24"/>
          <w:szCs w:val="24"/>
          <w:lang w:val="en-GB"/>
        </w:rPr>
        <w:t xml:space="preserve"> later stage </w:t>
      </w:r>
      <w:r w:rsidR="00944E4B" w:rsidRPr="007A3522">
        <w:rPr>
          <w:b/>
          <w:i/>
          <w:sz w:val="24"/>
          <w:szCs w:val="24"/>
          <w:lang w:val="en-GB"/>
        </w:rPr>
        <w:t>custom-made</w:t>
      </w:r>
      <w:r w:rsidR="0029261A" w:rsidRPr="007A3522">
        <w:rPr>
          <w:b/>
          <w:i/>
          <w:sz w:val="24"/>
          <w:szCs w:val="24"/>
          <w:lang w:val="en-GB"/>
        </w:rPr>
        <w:t xml:space="preserve"> knee replacement.  </w:t>
      </w:r>
      <w:r w:rsidR="0029261A" w:rsidRPr="007A3522">
        <w:rPr>
          <w:b/>
          <w:i/>
          <w:sz w:val="24"/>
          <w:szCs w:val="24"/>
        </w:rPr>
        <w:t xml:space="preserve">He also </w:t>
      </w:r>
      <w:r w:rsidR="00F879A7" w:rsidRPr="007A3522">
        <w:rPr>
          <w:b/>
          <w:i/>
          <w:sz w:val="24"/>
          <w:szCs w:val="24"/>
        </w:rPr>
        <w:t>wrote the Greek exams for basic degree and Orthopedic degree for recognition in Greece.</w:t>
      </w:r>
    </w:p>
    <w:p w14:paraId="1BF26AE7" w14:textId="580D1F51" w:rsidR="00C243E0" w:rsidRPr="007A3522" w:rsidRDefault="00C243E0" w:rsidP="007A3522">
      <w:pPr>
        <w:pStyle w:val="BodyText"/>
        <w:spacing w:line="360" w:lineRule="auto"/>
        <w:jc w:val="both"/>
        <w:rPr>
          <w:b/>
          <w:i/>
          <w:sz w:val="24"/>
          <w:szCs w:val="24"/>
          <w:lang w:val="en-GB"/>
        </w:rPr>
      </w:pPr>
      <w:r>
        <w:rPr>
          <w:b/>
          <w:i/>
          <w:sz w:val="24"/>
          <w:szCs w:val="24"/>
        </w:rPr>
        <w:t>At the moment his rooms are in the American Medical Center – Room 105.</w:t>
      </w:r>
      <w:r w:rsidR="00A250B8">
        <w:rPr>
          <w:b/>
          <w:i/>
          <w:sz w:val="24"/>
          <w:szCs w:val="24"/>
        </w:rPr>
        <w:t xml:space="preserve"> Tel. 00357 22476874.</w:t>
      </w:r>
    </w:p>
    <w:p w14:paraId="0BCA95E9" w14:textId="77777777" w:rsidR="00F879A7" w:rsidRPr="009C4414" w:rsidRDefault="00981420" w:rsidP="00F879A7">
      <w:pPr>
        <w:spacing w:line="360" w:lineRule="auto"/>
        <w:jc w:val="both"/>
        <w:rPr>
          <w:sz w:val="24"/>
          <w:szCs w:val="24"/>
        </w:rPr>
      </w:pPr>
      <w:r>
        <w:rPr>
          <w:noProof/>
          <w:sz w:val="24"/>
          <w:szCs w:val="24"/>
        </w:rPr>
        <w:t xml:space="preserve">           </w:t>
      </w:r>
      <w:r w:rsidR="00F879A7" w:rsidRPr="00351652">
        <w:rPr>
          <w:noProof/>
          <w:sz w:val="24"/>
          <w:szCs w:val="24"/>
          <w:lang w:val="el-GR"/>
        </w:rPr>
        <w:drawing>
          <wp:inline distT="0" distB="0" distL="0" distR="0" wp14:anchorId="52350C98" wp14:editId="5830FD5B">
            <wp:extent cx="5038725" cy="283421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65053" cy="2849025"/>
                    </a:xfrm>
                    <a:prstGeom prst="rect">
                      <a:avLst/>
                    </a:prstGeom>
                  </pic:spPr>
                </pic:pic>
              </a:graphicData>
            </a:graphic>
          </wp:inline>
        </w:drawing>
      </w:r>
    </w:p>
    <w:p w14:paraId="75E5D200" w14:textId="77777777" w:rsidR="008A1F08" w:rsidRDefault="00981420" w:rsidP="00F879A7">
      <w:pPr>
        <w:rPr>
          <w:sz w:val="24"/>
          <w:szCs w:val="24"/>
        </w:rPr>
      </w:pPr>
      <w:r>
        <w:rPr>
          <w:sz w:val="24"/>
          <w:szCs w:val="24"/>
        </w:rPr>
        <w:t>He</w:t>
      </w:r>
      <w:r w:rsidR="00F879A7" w:rsidRPr="009C4414">
        <w:rPr>
          <w:sz w:val="24"/>
          <w:szCs w:val="24"/>
        </w:rPr>
        <w:t xml:space="preserve"> can </w:t>
      </w:r>
      <w:r w:rsidR="00944E4B" w:rsidRPr="009C4414">
        <w:rPr>
          <w:sz w:val="24"/>
          <w:szCs w:val="24"/>
        </w:rPr>
        <w:t>offer high</w:t>
      </w:r>
      <w:r w:rsidR="00F879A7" w:rsidRPr="009C4414">
        <w:rPr>
          <w:sz w:val="24"/>
          <w:szCs w:val="24"/>
        </w:rPr>
        <w:t xml:space="preserve"> quality services </w:t>
      </w:r>
      <w:r w:rsidR="00944E4B" w:rsidRPr="009C4414">
        <w:rPr>
          <w:sz w:val="24"/>
          <w:szCs w:val="24"/>
        </w:rPr>
        <w:t>with honesty</w:t>
      </w:r>
      <w:r w:rsidR="00F879A7" w:rsidRPr="009C4414">
        <w:rPr>
          <w:sz w:val="24"/>
          <w:szCs w:val="24"/>
        </w:rPr>
        <w:t xml:space="preserve">. You will get advice that will be at </w:t>
      </w:r>
      <w:r w:rsidR="00944E4B" w:rsidRPr="009C4414">
        <w:rPr>
          <w:sz w:val="24"/>
          <w:szCs w:val="24"/>
        </w:rPr>
        <w:t>high level comparing</w:t>
      </w:r>
      <w:r w:rsidR="00F879A7" w:rsidRPr="009C4414">
        <w:rPr>
          <w:sz w:val="24"/>
          <w:szCs w:val="24"/>
        </w:rPr>
        <w:t xml:space="preserve"> anywhere in the world. Medicine is a science </w:t>
      </w:r>
      <w:r w:rsidR="00944E4B" w:rsidRPr="009C4414">
        <w:rPr>
          <w:sz w:val="24"/>
          <w:szCs w:val="24"/>
        </w:rPr>
        <w:t>of logic</w:t>
      </w:r>
      <w:r w:rsidR="00F879A7" w:rsidRPr="009C4414">
        <w:rPr>
          <w:sz w:val="24"/>
          <w:szCs w:val="24"/>
        </w:rPr>
        <w:t xml:space="preserve"> using the correct knowledge. </w:t>
      </w:r>
      <w:r w:rsidR="00944E4B" w:rsidRPr="009C4414">
        <w:rPr>
          <w:sz w:val="24"/>
          <w:szCs w:val="24"/>
        </w:rPr>
        <w:t>Logical thinking based</w:t>
      </w:r>
      <w:r w:rsidR="00F879A7" w:rsidRPr="009C4414">
        <w:rPr>
          <w:sz w:val="24"/>
          <w:szCs w:val="24"/>
        </w:rPr>
        <w:t xml:space="preserve"> on correct information. </w:t>
      </w:r>
      <w:r w:rsidR="008A1F08">
        <w:rPr>
          <w:sz w:val="24"/>
          <w:szCs w:val="24"/>
        </w:rPr>
        <w:t>In the times we live where marketing is taking over from real honest medicine you need a good honest advice.</w:t>
      </w:r>
      <w:r w:rsidR="00F879A7" w:rsidRPr="009C4414">
        <w:rPr>
          <w:sz w:val="24"/>
          <w:szCs w:val="24"/>
        </w:rPr>
        <w:t xml:space="preserve">    </w:t>
      </w:r>
    </w:p>
    <w:p w14:paraId="0CB63959" w14:textId="77777777" w:rsidR="008A1F08" w:rsidRDefault="008A1F08" w:rsidP="00F879A7">
      <w:pPr>
        <w:rPr>
          <w:sz w:val="24"/>
          <w:szCs w:val="24"/>
        </w:rPr>
      </w:pPr>
    </w:p>
    <w:p w14:paraId="45C2BBD0" w14:textId="77777777" w:rsidR="008A1F08" w:rsidRDefault="00892002" w:rsidP="00F879A7">
      <w:pPr>
        <w:rPr>
          <w:sz w:val="24"/>
          <w:szCs w:val="24"/>
        </w:rPr>
      </w:pPr>
      <w:r>
        <w:rPr>
          <w:sz w:val="24"/>
          <w:szCs w:val="24"/>
        </w:rPr>
        <w:t>============================================================================</w:t>
      </w:r>
    </w:p>
    <w:p w14:paraId="758A0CAA" w14:textId="77777777" w:rsidR="00C243E0" w:rsidRPr="00D657DF" w:rsidRDefault="00C243E0" w:rsidP="00C243E0">
      <w:pPr>
        <w:keepNext/>
        <w:spacing w:after="0" w:line="240" w:lineRule="auto"/>
        <w:outlineLvl w:val="6"/>
        <w:rPr>
          <w:rFonts w:ascii="Antique Olive" w:eastAsia="Times New Roman" w:hAnsi="Antique Olive" w:cs="Aharoni"/>
          <w:b/>
          <w:color w:val="1D1B11"/>
          <w:sz w:val="18"/>
          <w:szCs w:val="24"/>
          <w:lang w:val="en-GB"/>
        </w:rPr>
      </w:pPr>
      <w:bookmarkStart w:id="0" w:name="_Hlk7796997"/>
      <w:bookmarkStart w:id="1" w:name="_Hlk16579014"/>
      <w:r w:rsidRPr="00D657DF">
        <w:rPr>
          <w:rFonts w:ascii="Times New Roman" w:eastAsia="Times New Roman" w:hAnsi="Times New Roman"/>
          <w:b/>
          <w:color w:val="002060"/>
          <w:sz w:val="32"/>
          <w:szCs w:val="32"/>
          <w:lang w:val="en-GB"/>
        </w:rPr>
        <w:t>Mr Stelios Hadjichristofis</w:t>
      </w:r>
      <w:r w:rsidRPr="00D657DF">
        <w:rPr>
          <w:rFonts w:ascii="Berlin Sans FB Demi" w:eastAsia="Times New Roman" w:hAnsi="Berlin Sans FB Demi"/>
          <w:b/>
          <w:color w:val="002060"/>
          <w:sz w:val="16"/>
          <w:szCs w:val="16"/>
          <w:lang w:val="en-GB"/>
        </w:rPr>
        <w:t xml:space="preserve">   </w:t>
      </w:r>
      <w:r w:rsidRPr="00D657DF">
        <w:rPr>
          <w:rFonts w:ascii="Berlin Sans FB Demi" w:eastAsia="Times New Roman" w:hAnsi="Berlin Sans FB Demi" w:cs="Aharoni"/>
          <w:b/>
          <w:color w:val="1D1B11"/>
          <w:sz w:val="16"/>
          <w:szCs w:val="16"/>
          <w:lang w:val="en-GB"/>
        </w:rPr>
        <w:t xml:space="preserve">FCS(SA)Orth.  </w:t>
      </w:r>
      <w:proofErr w:type="gramStart"/>
      <w:r w:rsidRPr="00D657DF">
        <w:rPr>
          <w:rFonts w:ascii="Berlin Sans FB Demi" w:eastAsia="Times New Roman" w:hAnsi="Berlin Sans FB Demi" w:cs="Aharoni"/>
          <w:b/>
          <w:color w:val="1D1B11"/>
          <w:sz w:val="16"/>
          <w:szCs w:val="16"/>
          <w:lang w:val="en-GB"/>
        </w:rPr>
        <w:t>/  MMed</w:t>
      </w:r>
      <w:proofErr w:type="gramEnd"/>
      <w:r w:rsidRPr="00D657DF">
        <w:rPr>
          <w:rFonts w:ascii="Berlin Sans FB Demi" w:eastAsia="Times New Roman" w:hAnsi="Berlin Sans FB Demi" w:cs="Aharoni"/>
          <w:b/>
          <w:color w:val="1D1B11"/>
          <w:sz w:val="16"/>
          <w:szCs w:val="16"/>
          <w:lang w:val="en-GB"/>
        </w:rPr>
        <w:t>(WITS)Orth</w:t>
      </w:r>
      <w:r w:rsidRPr="00D657DF">
        <w:rPr>
          <w:rFonts w:ascii="Berlin Sans FB Demi" w:eastAsia="Times New Roman" w:hAnsi="Berlin Sans FB Demi" w:cs="Aharoni"/>
          <w:b/>
          <w:color w:val="1D1B11"/>
          <w:sz w:val="18"/>
          <w:szCs w:val="24"/>
          <w:lang w:val="en-GB"/>
        </w:rPr>
        <w:t>.</w:t>
      </w:r>
    </w:p>
    <w:p w14:paraId="4C14D822" w14:textId="77777777" w:rsidR="00C243E0" w:rsidRPr="00D657DF" w:rsidRDefault="00C243E0" w:rsidP="00C243E0">
      <w:pPr>
        <w:keepNext/>
        <w:spacing w:after="0" w:line="240" w:lineRule="auto"/>
        <w:outlineLvl w:val="6"/>
        <w:rPr>
          <w:rFonts w:ascii="Albertus" w:eastAsia="Times New Roman" w:hAnsi="Albertus"/>
          <w:b/>
          <w:color w:val="1D1B11"/>
          <w:sz w:val="20"/>
          <w:szCs w:val="20"/>
          <w:lang w:val="en-GB"/>
        </w:rPr>
      </w:pPr>
      <w:proofErr w:type="gramStart"/>
      <w:r w:rsidRPr="00D657DF">
        <w:rPr>
          <w:rFonts w:ascii="Albertus" w:eastAsia="Times New Roman" w:hAnsi="Albertus"/>
          <w:b/>
          <w:color w:val="1D1B11"/>
          <w:sz w:val="20"/>
          <w:szCs w:val="20"/>
          <w:lang w:val="en-GB"/>
        </w:rPr>
        <w:t>ORTHOPAEDIC  SURGEON</w:t>
      </w:r>
      <w:proofErr w:type="gramEnd"/>
      <w:r w:rsidRPr="00D657DF">
        <w:rPr>
          <w:rFonts w:ascii="Albertus" w:eastAsia="Times New Roman" w:hAnsi="Albertus"/>
          <w:b/>
          <w:color w:val="1D1B11"/>
          <w:sz w:val="20"/>
          <w:szCs w:val="20"/>
          <w:lang w:val="en-GB"/>
        </w:rPr>
        <w:t xml:space="preserve"> – Trauma, Sport Trauma, Arthroplasty, </w:t>
      </w:r>
      <w:proofErr w:type="spellStart"/>
      <w:r w:rsidRPr="00D657DF">
        <w:rPr>
          <w:rFonts w:ascii="Albertus" w:eastAsia="Times New Roman" w:hAnsi="Albertus"/>
          <w:b/>
          <w:color w:val="1D1B11"/>
          <w:sz w:val="20"/>
          <w:szCs w:val="20"/>
          <w:lang w:val="en-GB"/>
        </w:rPr>
        <w:t>Art</w:t>
      </w:r>
      <w:r w:rsidRPr="00D657DF">
        <w:rPr>
          <w:rFonts w:ascii="Arial" w:eastAsia="Times New Roman" w:hAnsi="Arial" w:cs="Arial"/>
          <w:b/>
          <w:color w:val="1D1B11"/>
          <w:sz w:val="20"/>
          <w:szCs w:val="20"/>
          <w:lang w:val="en-GB"/>
        </w:rPr>
        <w:t>h</w:t>
      </w:r>
      <w:r w:rsidRPr="00D657DF">
        <w:rPr>
          <w:rFonts w:ascii="Albertus" w:eastAsia="Times New Roman" w:hAnsi="Albertus"/>
          <w:b/>
          <w:color w:val="1D1B11"/>
          <w:sz w:val="20"/>
          <w:szCs w:val="20"/>
          <w:lang w:val="en-GB"/>
        </w:rPr>
        <w:t>roscopy,Hand</w:t>
      </w:r>
      <w:proofErr w:type="spellEnd"/>
      <w:r w:rsidRPr="00D657DF">
        <w:rPr>
          <w:rFonts w:ascii="Albertus" w:eastAsia="Times New Roman" w:hAnsi="Albertus"/>
          <w:b/>
          <w:color w:val="1D1B11"/>
          <w:sz w:val="20"/>
          <w:szCs w:val="20"/>
          <w:lang w:val="en-GB"/>
        </w:rPr>
        <w:t xml:space="preserve"> &amp; Foot surgery</w:t>
      </w:r>
    </w:p>
    <w:p w14:paraId="56B46C4A"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 xml:space="preserve">Fellow of the College of Medicine of South </w:t>
      </w:r>
      <w:proofErr w:type="gramStart"/>
      <w:r w:rsidRPr="00D657DF">
        <w:rPr>
          <w:rFonts w:ascii="Berlin Sans FB Demi" w:eastAsia="Times New Roman" w:hAnsi="Berlin Sans FB Demi"/>
          <w:color w:val="1D1B11"/>
          <w:sz w:val="20"/>
          <w:szCs w:val="20"/>
          <w:lang w:val="en-GB"/>
        </w:rPr>
        <w:t>Africa  -</w:t>
      </w:r>
      <w:proofErr w:type="gramEnd"/>
      <w:r w:rsidRPr="00D657DF">
        <w:rPr>
          <w:rFonts w:ascii="Berlin Sans FB Demi" w:eastAsia="Times New Roman" w:hAnsi="Berlin Sans FB Demi"/>
          <w:color w:val="1D1B11"/>
          <w:sz w:val="20"/>
          <w:szCs w:val="20"/>
          <w:lang w:val="en-GB"/>
        </w:rPr>
        <w:t xml:space="preserve"> FCS(SA)Orth.</w:t>
      </w:r>
    </w:p>
    <w:p w14:paraId="62AB27DA"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 xml:space="preserve">Master of Medicine in Orthopaedics – University of Witwatersrand   - </w:t>
      </w:r>
      <w:proofErr w:type="gramStart"/>
      <w:r w:rsidRPr="00D657DF">
        <w:rPr>
          <w:rFonts w:ascii="Berlin Sans FB Demi" w:eastAsia="Times New Roman" w:hAnsi="Berlin Sans FB Demi"/>
          <w:color w:val="1D1B11"/>
          <w:sz w:val="20"/>
          <w:szCs w:val="20"/>
          <w:lang w:val="en-GB"/>
        </w:rPr>
        <w:t>MMed(</w:t>
      </w:r>
      <w:proofErr w:type="gramEnd"/>
      <w:r w:rsidRPr="00D657DF">
        <w:rPr>
          <w:rFonts w:ascii="Berlin Sans FB Demi" w:eastAsia="Times New Roman" w:hAnsi="Berlin Sans FB Demi"/>
          <w:color w:val="1D1B11"/>
          <w:sz w:val="20"/>
          <w:szCs w:val="20"/>
          <w:lang w:val="en-GB"/>
        </w:rPr>
        <w:t>WITS)Orth.</w:t>
      </w:r>
    </w:p>
    <w:p w14:paraId="5B24AF49"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Member of the South African Orthopaedic Association</w:t>
      </w:r>
    </w:p>
    <w:p w14:paraId="29655C3D"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Affiliate Member of the American Academy of Orthopaedic Surgeons</w:t>
      </w:r>
    </w:p>
    <w:p w14:paraId="30904609"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Member of ESSKA (European Society of Sports Traumatology Knee surgery and Arthroscopy)</w:t>
      </w:r>
    </w:p>
    <w:p w14:paraId="29DB91C0" w14:textId="77777777" w:rsidR="00C243E0" w:rsidRPr="00D657DF" w:rsidRDefault="00C243E0" w:rsidP="00C243E0">
      <w:pPr>
        <w:keepNext/>
        <w:spacing w:after="0" w:line="240" w:lineRule="auto"/>
        <w:outlineLvl w:val="6"/>
        <w:rPr>
          <w:rFonts w:ascii="Berlin Sans FB Demi" w:eastAsia="Times New Roman" w:hAnsi="Berlin Sans FB Demi"/>
          <w:color w:val="1D1B11"/>
          <w:sz w:val="16"/>
          <w:szCs w:val="16"/>
          <w:lang w:val="en-GB"/>
        </w:rPr>
      </w:pPr>
      <w:r w:rsidRPr="00D657DF">
        <w:rPr>
          <w:rFonts w:ascii="Berlin Sans FB Demi" w:eastAsia="Times New Roman" w:hAnsi="Berlin Sans FB Demi"/>
          <w:color w:val="1D1B11"/>
          <w:sz w:val="16"/>
          <w:szCs w:val="16"/>
          <w:lang w:val="en-GB"/>
        </w:rPr>
        <w:t xml:space="preserve">Member of </w:t>
      </w:r>
      <w:proofErr w:type="gramStart"/>
      <w:r w:rsidRPr="00D657DF">
        <w:rPr>
          <w:rFonts w:ascii="Berlin Sans FB Demi" w:eastAsia="Times New Roman" w:hAnsi="Berlin Sans FB Demi"/>
          <w:color w:val="1D1B11"/>
          <w:sz w:val="16"/>
          <w:szCs w:val="16"/>
          <w:lang w:val="en-GB"/>
        </w:rPr>
        <w:t>ISAKOS(</w:t>
      </w:r>
      <w:proofErr w:type="gramEnd"/>
      <w:r w:rsidRPr="00D657DF">
        <w:rPr>
          <w:rFonts w:ascii="Berlin Sans FB Demi" w:eastAsia="Times New Roman" w:hAnsi="Berlin Sans FB Demi"/>
          <w:color w:val="1D1B11"/>
          <w:sz w:val="16"/>
          <w:szCs w:val="16"/>
          <w:lang w:val="en-GB"/>
        </w:rPr>
        <w:t>International Society of Arthroscopy, Knee Surgery and Orthopaedic sports Medicine)</w:t>
      </w:r>
    </w:p>
    <w:p w14:paraId="67733B5A" w14:textId="77777777" w:rsidR="00C243E0" w:rsidRPr="00D657DF" w:rsidRDefault="00C243E0" w:rsidP="00C243E0">
      <w:pPr>
        <w:keepNext/>
        <w:spacing w:after="0" w:line="240" w:lineRule="auto"/>
        <w:outlineLvl w:val="6"/>
        <w:rPr>
          <w:rFonts w:ascii="Berlin Sans FB Demi" w:eastAsia="Times New Roman" w:hAnsi="Berlin Sans FB Demi"/>
          <w:color w:val="1D1B11"/>
          <w:sz w:val="20"/>
          <w:szCs w:val="20"/>
          <w:lang w:val="en-GB"/>
        </w:rPr>
      </w:pPr>
      <w:r w:rsidRPr="00D657DF">
        <w:rPr>
          <w:rFonts w:ascii="Berlin Sans FB Demi" w:eastAsia="Times New Roman" w:hAnsi="Berlin Sans FB Demi"/>
          <w:color w:val="1D1B11"/>
          <w:sz w:val="20"/>
          <w:szCs w:val="20"/>
          <w:lang w:val="en-GB"/>
        </w:rPr>
        <w:t xml:space="preserve">Orthopaedic specialist – </w:t>
      </w:r>
      <w:proofErr w:type="gramStart"/>
      <w:r w:rsidRPr="00D657DF">
        <w:rPr>
          <w:rFonts w:ascii="Berlin Sans FB Demi" w:eastAsia="Times New Roman" w:hAnsi="Berlin Sans FB Demi"/>
          <w:color w:val="1D1B11"/>
          <w:sz w:val="20"/>
          <w:szCs w:val="20"/>
          <w:lang w:val="en-GB"/>
        </w:rPr>
        <w:t>Greece,  Athens</w:t>
      </w:r>
      <w:proofErr w:type="gramEnd"/>
    </w:p>
    <w:p w14:paraId="4AB8EC46" w14:textId="77777777" w:rsidR="00C243E0" w:rsidRPr="00D657DF" w:rsidRDefault="00C243E0" w:rsidP="00C243E0">
      <w:pPr>
        <w:keepNext/>
        <w:spacing w:after="0" w:line="240" w:lineRule="auto"/>
        <w:outlineLvl w:val="6"/>
        <w:rPr>
          <w:rFonts w:ascii="Berlin Sans FB Demi" w:eastAsia="Times New Roman" w:hAnsi="Berlin Sans FB Demi"/>
          <w:color w:val="1D1B11"/>
          <w:lang w:val="en-GB"/>
        </w:rPr>
      </w:pPr>
      <w:r w:rsidRPr="00D657DF">
        <w:rPr>
          <w:rFonts w:ascii="Berlin Sans FB Demi" w:eastAsia="Times New Roman" w:hAnsi="Berlin Sans FB Demi"/>
          <w:color w:val="1D1B11"/>
          <w:lang w:val="en-GB"/>
        </w:rPr>
        <w:t>Senior Lecturer at the University of Witwatersrand Medical school - Johannesburg</w:t>
      </w:r>
    </w:p>
    <w:p w14:paraId="334D0795" w14:textId="77777777" w:rsidR="00C243E0" w:rsidRPr="00D657DF" w:rsidRDefault="00C243E0" w:rsidP="00C243E0">
      <w:pPr>
        <w:tabs>
          <w:tab w:val="left" w:pos="0"/>
          <w:tab w:val="right" w:pos="8640"/>
        </w:tabs>
        <w:suppressAutoHyphens/>
        <w:spacing w:after="0" w:line="240" w:lineRule="auto"/>
        <w:rPr>
          <w:rFonts w:ascii="Times New Roman" w:eastAsia="Times New Roman" w:hAnsi="Times New Roman"/>
          <w:b/>
          <w:color w:val="0070C0"/>
          <w:sz w:val="24"/>
          <w:szCs w:val="24"/>
          <w:lang w:val="en-GB"/>
        </w:rPr>
      </w:pPr>
      <w:r w:rsidRPr="00D657DF">
        <w:rPr>
          <w:rFonts w:ascii="Times New Roman" w:eastAsia="Times New Roman" w:hAnsi="Times New Roman"/>
          <w:b/>
          <w:color w:val="1D1B11"/>
          <w:sz w:val="24"/>
          <w:szCs w:val="24"/>
          <w:lang w:val="en-GB"/>
        </w:rPr>
        <w:t xml:space="preserve">e-mail: </w:t>
      </w:r>
      <w:hyperlink r:id="rId9" w:history="1">
        <w:r w:rsidRPr="00D657DF">
          <w:rPr>
            <w:rFonts w:ascii="Times New Roman" w:eastAsia="Times New Roman" w:hAnsi="Times New Roman"/>
            <w:b/>
            <w:color w:val="0563C1" w:themeColor="hyperlink"/>
            <w:sz w:val="24"/>
            <w:szCs w:val="24"/>
            <w:u w:val="single"/>
            <w:lang w:val="en-GB"/>
          </w:rPr>
          <w:t>hadjichristofis.stelios@cytanet.com.cy</w:t>
        </w:r>
      </w:hyperlink>
      <w:r w:rsidRPr="00D657DF">
        <w:rPr>
          <w:rFonts w:ascii="Times New Roman" w:eastAsia="Times New Roman" w:hAnsi="Times New Roman"/>
          <w:b/>
          <w:color w:val="0070C0"/>
          <w:sz w:val="24"/>
          <w:szCs w:val="24"/>
          <w:lang w:val="en-GB"/>
        </w:rPr>
        <w:t xml:space="preserve"> </w:t>
      </w:r>
    </w:p>
    <w:p w14:paraId="2D28A3EA" w14:textId="77777777" w:rsidR="00C243E0" w:rsidRPr="00D657DF" w:rsidRDefault="00C243E0" w:rsidP="00C243E0">
      <w:pPr>
        <w:tabs>
          <w:tab w:val="left" w:pos="0"/>
          <w:tab w:val="right" w:pos="8640"/>
        </w:tabs>
        <w:suppressAutoHyphens/>
        <w:spacing w:after="0" w:line="240" w:lineRule="auto"/>
        <w:rPr>
          <w:rFonts w:ascii="Times New Roman" w:eastAsia="Times New Roman" w:hAnsi="Times New Roman"/>
          <w:b/>
          <w:color w:val="002060"/>
          <w:sz w:val="18"/>
          <w:szCs w:val="18"/>
          <w:u w:val="single"/>
          <w:lang w:val="en-GB"/>
        </w:rPr>
      </w:pPr>
      <w:r w:rsidRPr="00D657DF">
        <w:rPr>
          <w:rFonts w:ascii="Times New Roman" w:eastAsia="Times New Roman" w:hAnsi="Times New Roman"/>
          <w:b/>
          <w:color w:val="002060"/>
          <w:sz w:val="18"/>
          <w:szCs w:val="18"/>
          <w:u w:val="single"/>
          <w:lang w:val="en-GB"/>
        </w:rPr>
        <w:t>AMERICAN MEDICAL CENTER</w:t>
      </w:r>
    </w:p>
    <w:p w14:paraId="0B25181C" w14:textId="77777777" w:rsidR="00C243E0" w:rsidRPr="00D657DF" w:rsidRDefault="00C243E0" w:rsidP="00C243E0">
      <w:pPr>
        <w:pBdr>
          <w:bottom w:val="single" w:sz="6" w:space="1" w:color="auto"/>
        </w:pBdr>
        <w:spacing w:after="0" w:line="240" w:lineRule="auto"/>
        <w:rPr>
          <w:b/>
          <w:color w:val="0000FF"/>
          <w:u w:val="single"/>
          <w:lang w:val="en-GB"/>
        </w:rPr>
      </w:pPr>
      <w:r w:rsidRPr="00D657DF">
        <w:rPr>
          <w:rFonts w:ascii="Times New Roman" w:eastAsia="Times New Roman" w:hAnsi="Times New Roman"/>
          <w:b/>
          <w:color w:val="1D1B11"/>
          <w:lang w:val="en-GB"/>
        </w:rPr>
        <w:t xml:space="preserve">cell: </w:t>
      </w:r>
      <w:proofErr w:type="gramStart"/>
      <w:r w:rsidRPr="00D657DF">
        <w:rPr>
          <w:rFonts w:ascii="Times New Roman" w:eastAsia="Times New Roman" w:hAnsi="Times New Roman"/>
          <w:b/>
          <w:color w:val="1D1B11"/>
          <w:lang w:val="en-GB"/>
        </w:rPr>
        <w:t>00357  99722555</w:t>
      </w:r>
      <w:proofErr w:type="gramEnd"/>
      <w:r w:rsidRPr="00D657DF">
        <w:rPr>
          <w:rFonts w:ascii="Times New Roman" w:eastAsia="Times New Roman" w:hAnsi="Times New Roman"/>
          <w:b/>
          <w:color w:val="1D1B11"/>
          <w:lang w:val="en-GB"/>
        </w:rPr>
        <w:t xml:space="preserve">                                             web:</w:t>
      </w:r>
      <w:r w:rsidRPr="00D657DF">
        <w:rPr>
          <w:rFonts w:ascii="Times New Roman" w:eastAsia="Times New Roman" w:hAnsi="Times New Roman"/>
          <w:b/>
          <w:color w:val="17365D"/>
          <w:lang w:val="en-GB"/>
        </w:rPr>
        <w:t xml:space="preserve"> </w:t>
      </w:r>
      <w:r w:rsidRPr="00D657DF">
        <w:rPr>
          <w:b/>
          <w:color w:val="0000FF"/>
          <w:u w:val="single"/>
          <w:lang w:val="en-GB"/>
        </w:rPr>
        <w:t>www.bonejointcyprus.com</w:t>
      </w:r>
    </w:p>
    <w:p w14:paraId="291AA451" w14:textId="77777777" w:rsidR="00C243E0" w:rsidRPr="00D657DF" w:rsidRDefault="00C243E0" w:rsidP="00C243E0">
      <w:pPr>
        <w:pBdr>
          <w:bottom w:val="single" w:sz="6" w:space="1" w:color="auto"/>
        </w:pBdr>
        <w:spacing w:after="0" w:line="240" w:lineRule="auto"/>
        <w:rPr>
          <w:b/>
          <w:color w:val="0000FF"/>
          <w:u w:val="single"/>
          <w:lang w:val="en-GB"/>
        </w:rPr>
      </w:pPr>
      <w:r w:rsidRPr="00D657DF">
        <w:rPr>
          <w:b/>
          <w:lang w:val="en-GB"/>
        </w:rPr>
        <w:t xml:space="preserve">Phone: 22476874           </w:t>
      </w:r>
      <w:r w:rsidRPr="00D657DF">
        <w:rPr>
          <w:b/>
          <w:color w:val="0000FF"/>
          <w:lang w:val="en-GB"/>
        </w:rPr>
        <w:t xml:space="preserve">                                                         </w:t>
      </w:r>
      <w:bookmarkEnd w:id="0"/>
    </w:p>
    <w:bookmarkEnd w:id="1"/>
    <w:p w14:paraId="195B7D33" w14:textId="4C156355" w:rsidR="008E0E0A" w:rsidRDefault="008E0E0A" w:rsidP="00F879A7"/>
    <w:sectPr w:rsidR="008E0E0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8F7D7" w14:textId="77777777" w:rsidR="00076E4A" w:rsidRDefault="00076E4A" w:rsidP="00DE1F7C">
      <w:pPr>
        <w:spacing w:after="0" w:line="240" w:lineRule="auto"/>
      </w:pPr>
      <w:r>
        <w:separator/>
      </w:r>
    </w:p>
  </w:endnote>
  <w:endnote w:type="continuationSeparator" w:id="0">
    <w:p w14:paraId="41F101E2" w14:textId="77777777" w:rsidR="00076E4A" w:rsidRDefault="00076E4A" w:rsidP="00DE1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ique Olive">
    <w:panose1 w:val="020B06030202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charset w:val="00"/>
    <w:family w:val="swiss"/>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1739342"/>
      <w:docPartObj>
        <w:docPartGallery w:val="Page Numbers (Bottom of Page)"/>
        <w:docPartUnique/>
      </w:docPartObj>
    </w:sdtPr>
    <w:sdtEndPr>
      <w:rPr>
        <w:noProof/>
      </w:rPr>
    </w:sdtEndPr>
    <w:sdtContent>
      <w:p w14:paraId="2412DB35" w14:textId="77777777" w:rsidR="00DE1F7C" w:rsidRDefault="00DE1F7C">
        <w:pPr>
          <w:pStyle w:val="Footer"/>
          <w:jc w:val="right"/>
        </w:pPr>
        <w:r>
          <w:fldChar w:fldCharType="begin"/>
        </w:r>
        <w:r>
          <w:instrText xml:space="preserve"> PAGE   \* MERGEFORMAT </w:instrText>
        </w:r>
        <w:r>
          <w:fldChar w:fldCharType="separate"/>
        </w:r>
        <w:r w:rsidR="006B18E6">
          <w:rPr>
            <w:noProof/>
          </w:rPr>
          <w:t>4</w:t>
        </w:r>
        <w:r>
          <w:rPr>
            <w:noProof/>
          </w:rPr>
          <w:fldChar w:fldCharType="end"/>
        </w:r>
      </w:p>
    </w:sdtContent>
  </w:sdt>
  <w:p w14:paraId="02704F28" w14:textId="77777777" w:rsidR="00DE1F7C" w:rsidRDefault="00DE1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2A5BF" w14:textId="77777777" w:rsidR="00076E4A" w:rsidRDefault="00076E4A" w:rsidP="00DE1F7C">
      <w:pPr>
        <w:spacing w:after="0" w:line="240" w:lineRule="auto"/>
      </w:pPr>
      <w:r>
        <w:separator/>
      </w:r>
    </w:p>
  </w:footnote>
  <w:footnote w:type="continuationSeparator" w:id="0">
    <w:p w14:paraId="4A9F4924" w14:textId="77777777" w:rsidR="00076E4A" w:rsidRDefault="00076E4A" w:rsidP="00DE1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9A7"/>
    <w:rsid w:val="00014A29"/>
    <w:rsid w:val="000365FD"/>
    <w:rsid w:val="000519EE"/>
    <w:rsid w:val="00056A14"/>
    <w:rsid w:val="00076E4A"/>
    <w:rsid w:val="00114F5C"/>
    <w:rsid w:val="0015522A"/>
    <w:rsid w:val="002411E2"/>
    <w:rsid w:val="00267656"/>
    <w:rsid w:val="00287292"/>
    <w:rsid w:val="002908BF"/>
    <w:rsid w:val="0029261A"/>
    <w:rsid w:val="00304760"/>
    <w:rsid w:val="00360941"/>
    <w:rsid w:val="004A1844"/>
    <w:rsid w:val="004A66CC"/>
    <w:rsid w:val="004D5CC2"/>
    <w:rsid w:val="004D69AE"/>
    <w:rsid w:val="00514761"/>
    <w:rsid w:val="0056119F"/>
    <w:rsid w:val="00567580"/>
    <w:rsid w:val="005D6CB1"/>
    <w:rsid w:val="00604AE1"/>
    <w:rsid w:val="00640F7E"/>
    <w:rsid w:val="00675CDC"/>
    <w:rsid w:val="006B18E6"/>
    <w:rsid w:val="006C002C"/>
    <w:rsid w:val="007438B8"/>
    <w:rsid w:val="007A3522"/>
    <w:rsid w:val="007A3C28"/>
    <w:rsid w:val="007B6E73"/>
    <w:rsid w:val="00841427"/>
    <w:rsid w:val="008442C9"/>
    <w:rsid w:val="00891D56"/>
    <w:rsid w:val="00892002"/>
    <w:rsid w:val="00897A1D"/>
    <w:rsid w:val="008A1F08"/>
    <w:rsid w:val="008B7755"/>
    <w:rsid w:val="008E0E0A"/>
    <w:rsid w:val="00944E4B"/>
    <w:rsid w:val="00981420"/>
    <w:rsid w:val="00987C25"/>
    <w:rsid w:val="00A04802"/>
    <w:rsid w:val="00A250B8"/>
    <w:rsid w:val="00A34E42"/>
    <w:rsid w:val="00A34EDC"/>
    <w:rsid w:val="00A71136"/>
    <w:rsid w:val="00AB29C7"/>
    <w:rsid w:val="00AE0DCE"/>
    <w:rsid w:val="00AE273D"/>
    <w:rsid w:val="00B21FC5"/>
    <w:rsid w:val="00B35990"/>
    <w:rsid w:val="00B5015E"/>
    <w:rsid w:val="00BC303D"/>
    <w:rsid w:val="00BF5826"/>
    <w:rsid w:val="00C02D21"/>
    <w:rsid w:val="00C243E0"/>
    <w:rsid w:val="00C7041B"/>
    <w:rsid w:val="00CD589F"/>
    <w:rsid w:val="00CF5AC1"/>
    <w:rsid w:val="00D03945"/>
    <w:rsid w:val="00DD4673"/>
    <w:rsid w:val="00DE1A4E"/>
    <w:rsid w:val="00DE1F7C"/>
    <w:rsid w:val="00F87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2F116"/>
  <w15:chartTrackingRefBased/>
  <w15:docId w15:val="{862FEB8C-39FE-432A-8E37-40E9997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9A7"/>
  </w:style>
  <w:style w:type="paragraph" w:styleId="Heading1">
    <w:name w:val="heading 1"/>
    <w:basedOn w:val="Normal"/>
    <w:next w:val="Normal"/>
    <w:link w:val="Heading1Char"/>
    <w:uiPriority w:val="9"/>
    <w:qFormat/>
    <w:rsid w:val="00114F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rsid w:val="004A66CC"/>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87292"/>
    <w:pPr>
      <w:spacing w:after="200" w:line="276" w:lineRule="auto"/>
    </w:pPr>
    <w:rPr>
      <w:rFonts w:eastAsiaTheme="minorEastAsia"/>
      <w:sz w:val="20"/>
    </w:rPr>
  </w:style>
  <w:style w:type="character" w:customStyle="1" w:styleId="BodyTextChar">
    <w:name w:val="Body Text Char"/>
    <w:basedOn w:val="DefaultParagraphFont"/>
    <w:link w:val="BodyText"/>
    <w:rsid w:val="00287292"/>
    <w:rPr>
      <w:rFonts w:eastAsiaTheme="minorEastAsia"/>
      <w:sz w:val="20"/>
    </w:rPr>
  </w:style>
  <w:style w:type="character" w:customStyle="1" w:styleId="Heading2Char">
    <w:name w:val="Heading 2 Char"/>
    <w:basedOn w:val="DefaultParagraphFont"/>
    <w:link w:val="Heading2"/>
    <w:rsid w:val="004A66CC"/>
    <w:rPr>
      <w:rFonts w:asciiTheme="majorHAnsi" w:eastAsiaTheme="majorEastAsia" w:hAnsiTheme="majorHAnsi" w:cstheme="majorBidi"/>
      <w:b/>
      <w:bCs/>
      <w:color w:val="000000" w:themeColor="text1"/>
      <w:sz w:val="20"/>
      <w:szCs w:val="20"/>
    </w:rPr>
  </w:style>
  <w:style w:type="character" w:styleId="Hyperlink">
    <w:name w:val="Hyperlink"/>
    <w:basedOn w:val="DefaultParagraphFont"/>
    <w:uiPriority w:val="99"/>
    <w:semiHidden/>
    <w:unhideWhenUsed/>
    <w:rsid w:val="002411E2"/>
    <w:rPr>
      <w:color w:val="0000FF"/>
      <w:u w:val="single"/>
    </w:rPr>
  </w:style>
  <w:style w:type="character" w:customStyle="1" w:styleId="Heading1Char">
    <w:name w:val="Heading 1 Char"/>
    <w:basedOn w:val="DefaultParagraphFont"/>
    <w:link w:val="Heading1"/>
    <w:rsid w:val="00114F5C"/>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E1F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F7C"/>
  </w:style>
  <w:style w:type="paragraph" w:styleId="Footer">
    <w:name w:val="footer"/>
    <w:basedOn w:val="Normal"/>
    <w:link w:val="FooterChar"/>
    <w:uiPriority w:val="99"/>
    <w:unhideWhenUsed/>
    <w:rsid w:val="00DE1F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Timeline_of_healthcare_in_South_Africa"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Chris_Hani_Baragwanath_Hospita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hadjichristofis.stelios@cytanet.com.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A1A23202B1429482C6F7A5BCF5D657"/>
        <w:category>
          <w:name w:val="General"/>
          <w:gallery w:val="placeholder"/>
        </w:category>
        <w:types>
          <w:type w:val="bbPlcHdr"/>
        </w:types>
        <w:behaviors>
          <w:behavior w:val="content"/>
        </w:behaviors>
        <w:guid w:val="{73AF22DF-CD06-4B97-9446-0C38006F45A5}"/>
      </w:docPartPr>
      <w:docPartBody>
        <w:p w:rsidR="00561DF3" w:rsidRDefault="005053F8" w:rsidP="005053F8">
          <w:pPr>
            <w:pStyle w:val="4DA1A23202B1429482C6F7A5BCF5D657"/>
          </w:pPr>
          <w:r>
            <w:t>Aliquam dapibus.</w:t>
          </w:r>
        </w:p>
      </w:docPartBody>
    </w:docPart>
    <w:docPart>
      <w:docPartPr>
        <w:name w:val="F6DAC9AE2DE641C6B605309A8D3A25B8"/>
        <w:category>
          <w:name w:val="General"/>
          <w:gallery w:val="placeholder"/>
        </w:category>
        <w:types>
          <w:type w:val="bbPlcHdr"/>
        </w:types>
        <w:behaviors>
          <w:behavior w:val="content"/>
        </w:behaviors>
        <w:guid w:val="{EFFB77BD-CEB6-4445-93FE-344619991200}"/>
      </w:docPartPr>
      <w:docPartBody>
        <w:p w:rsidR="00561DF3" w:rsidRDefault="005053F8" w:rsidP="005053F8">
          <w:pPr>
            <w:pStyle w:val="F6DAC9AE2DE641C6B605309A8D3A25B8"/>
          </w:pPr>
          <w:r>
            <w:t>Aliquam dapibus.</w:t>
          </w:r>
        </w:p>
      </w:docPartBody>
    </w:docPart>
    <w:docPart>
      <w:docPartPr>
        <w:name w:val="600E6F003FF548ACB99564BE8208B88E"/>
        <w:category>
          <w:name w:val="General"/>
          <w:gallery w:val="placeholder"/>
        </w:category>
        <w:types>
          <w:type w:val="bbPlcHdr"/>
        </w:types>
        <w:behaviors>
          <w:behavior w:val="content"/>
        </w:behaviors>
        <w:guid w:val="{26788542-A536-4B55-94E0-916A4FEFD041}"/>
      </w:docPartPr>
      <w:docPartBody>
        <w:p w:rsidR="00561DF3" w:rsidRDefault="005053F8" w:rsidP="005053F8">
          <w:pPr>
            <w:pStyle w:val="600E6F003FF548ACB99564BE8208B88E"/>
          </w:pPr>
          <w:r>
            <w:t>Aliquam dapibus.</w:t>
          </w:r>
        </w:p>
      </w:docPartBody>
    </w:docPart>
    <w:docPart>
      <w:docPartPr>
        <w:name w:val="E72A593FA6854537BB136A36E10A682C"/>
        <w:category>
          <w:name w:val="General"/>
          <w:gallery w:val="placeholder"/>
        </w:category>
        <w:types>
          <w:type w:val="bbPlcHdr"/>
        </w:types>
        <w:behaviors>
          <w:behavior w:val="content"/>
        </w:behaviors>
        <w:guid w:val="{BCF7EEEC-1F1B-4BAD-A3DB-CE3AA6851490}"/>
      </w:docPartPr>
      <w:docPartBody>
        <w:p w:rsidR="00561DF3" w:rsidRDefault="005053F8" w:rsidP="005053F8">
          <w:pPr>
            <w:pStyle w:val="E72A593FA6854537BB136A36E10A682C"/>
          </w:pPr>
          <w:r>
            <w:t>Aliquam dapibus.</w:t>
          </w:r>
        </w:p>
      </w:docPartBody>
    </w:docPart>
    <w:docPart>
      <w:docPartPr>
        <w:name w:val="BF66CF2D5602479E89A2F14316F8EEBC"/>
        <w:category>
          <w:name w:val="General"/>
          <w:gallery w:val="placeholder"/>
        </w:category>
        <w:types>
          <w:type w:val="bbPlcHdr"/>
        </w:types>
        <w:behaviors>
          <w:behavior w:val="content"/>
        </w:behaviors>
        <w:guid w:val="{37BAE3F3-07FB-4A26-99A9-FDF2EA887EF8}"/>
      </w:docPartPr>
      <w:docPartBody>
        <w:p w:rsidR="009B00EA" w:rsidRDefault="00561DF3" w:rsidP="00561DF3">
          <w:pPr>
            <w:pStyle w:val="BF66CF2D5602479E89A2F14316F8EEBC"/>
          </w:pPr>
          <w:r>
            <w:t>Aliquam dapibus.</w:t>
          </w:r>
        </w:p>
      </w:docPartBody>
    </w:docPart>
    <w:docPart>
      <w:docPartPr>
        <w:name w:val="F70794E194D7477AABC40CF6D1C987D3"/>
        <w:category>
          <w:name w:val="General"/>
          <w:gallery w:val="placeholder"/>
        </w:category>
        <w:types>
          <w:type w:val="bbPlcHdr"/>
        </w:types>
        <w:behaviors>
          <w:behavior w:val="content"/>
        </w:behaviors>
        <w:guid w:val="{1A058C6C-9CD0-45F7-B602-71D26E7EBB0B}"/>
      </w:docPartPr>
      <w:docPartBody>
        <w:p w:rsidR="009B00EA" w:rsidRDefault="00561DF3" w:rsidP="00561DF3">
          <w:pPr>
            <w:pStyle w:val="F70794E194D7477AABC40CF6D1C987D3"/>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tique Olive">
    <w:panose1 w:val="020B06030202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Berlin Sans FB Demi">
    <w:charset w:val="00"/>
    <w:family w:val="swiss"/>
    <w:pitch w:val="variable"/>
    <w:sig w:usb0="00000003" w:usb1="00000000" w:usb2="00000000" w:usb3="00000000" w:csb0="00000001" w:csb1="00000000"/>
  </w:font>
  <w:font w:name="Albertus">
    <w:altName w:val="Candar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3F8"/>
    <w:rsid w:val="000246CE"/>
    <w:rsid w:val="000D0F45"/>
    <w:rsid w:val="005053F8"/>
    <w:rsid w:val="00561DF3"/>
    <w:rsid w:val="008C677E"/>
    <w:rsid w:val="009B00EA"/>
    <w:rsid w:val="00B77FAA"/>
    <w:rsid w:val="00F71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A1A23202B1429482C6F7A5BCF5D657">
    <w:name w:val="4DA1A23202B1429482C6F7A5BCF5D657"/>
    <w:rsid w:val="005053F8"/>
  </w:style>
  <w:style w:type="paragraph" w:customStyle="1" w:styleId="F6DAC9AE2DE641C6B605309A8D3A25B8">
    <w:name w:val="F6DAC9AE2DE641C6B605309A8D3A25B8"/>
    <w:rsid w:val="005053F8"/>
  </w:style>
  <w:style w:type="paragraph" w:customStyle="1" w:styleId="600E6F003FF548ACB99564BE8208B88E">
    <w:name w:val="600E6F003FF548ACB99564BE8208B88E"/>
    <w:rsid w:val="005053F8"/>
  </w:style>
  <w:style w:type="paragraph" w:customStyle="1" w:styleId="E72A593FA6854537BB136A36E10A682C">
    <w:name w:val="E72A593FA6854537BB136A36E10A682C"/>
    <w:rsid w:val="005053F8"/>
  </w:style>
  <w:style w:type="paragraph" w:customStyle="1" w:styleId="BF66CF2D5602479E89A2F14316F8EEBC">
    <w:name w:val="BF66CF2D5602479E89A2F14316F8EEBC"/>
    <w:rsid w:val="00561DF3"/>
  </w:style>
  <w:style w:type="paragraph" w:customStyle="1" w:styleId="F70794E194D7477AABC40CF6D1C987D3">
    <w:name w:val="F70794E194D7477AABC40CF6D1C987D3"/>
    <w:rsid w:val="00561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DRSTELIOSH</dc:creator>
  <cp:keywords/>
  <dc:description/>
  <cp:lastModifiedBy>DRSTELIOSH</cp:lastModifiedBy>
  <cp:revision>2</cp:revision>
  <dcterms:created xsi:type="dcterms:W3CDTF">2021-02-10T09:24:00Z</dcterms:created>
  <dcterms:modified xsi:type="dcterms:W3CDTF">2021-02-10T09:24:00Z</dcterms:modified>
</cp:coreProperties>
</file>